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F4F" w:rsidRDefault="006E5F4F" w:rsidP="006E5F4F">
      <w:pPr>
        <w:spacing w:line="0" w:lineRule="atLeast"/>
        <w:jc w:val="center"/>
        <w:rPr>
          <w:rFonts w:ascii="方正小标宋简体" w:eastAsia="方正小标宋简体"/>
          <w:sz w:val="44"/>
          <w:szCs w:val="44"/>
        </w:rPr>
      </w:pPr>
      <w:r>
        <w:rPr>
          <w:rFonts w:ascii="方正小标宋简体" w:eastAsia="方正小标宋简体" w:hint="eastAsia"/>
          <w:sz w:val="44"/>
          <w:szCs w:val="44"/>
        </w:rPr>
        <w:t>全国气象部门</w:t>
      </w:r>
    </w:p>
    <w:p w:rsidR="006E5F4F" w:rsidRDefault="006E5F4F" w:rsidP="006E5F4F">
      <w:pPr>
        <w:spacing w:line="0" w:lineRule="atLeast"/>
        <w:jc w:val="center"/>
        <w:rPr>
          <w:rFonts w:ascii="方正小标宋简体" w:eastAsia="方正小标宋简体"/>
          <w:sz w:val="44"/>
          <w:szCs w:val="44"/>
        </w:rPr>
      </w:pPr>
      <w:r>
        <w:rPr>
          <w:rFonts w:ascii="方正小标宋简体" w:eastAsia="方正小标宋简体" w:hint="eastAsia"/>
          <w:sz w:val="44"/>
          <w:szCs w:val="44"/>
        </w:rPr>
        <w:t>2021年政府信息公开工作年度报告</w:t>
      </w:r>
    </w:p>
    <w:p w:rsidR="006E5F4F" w:rsidRDefault="006E5F4F" w:rsidP="006E5F4F">
      <w:pPr>
        <w:rPr>
          <w:rFonts w:ascii="仿宋_GB2312" w:eastAsia="仿宋_GB2312" w:hAnsi="仿宋_GB2312" w:cs="仿宋_GB2312"/>
          <w:sz w:val="32"/>
          <w:szCs w:val="32"/>
        </w:rPr>
      </w:pPr>
    </w:p>
    <w:p w:rsidR="006E5F4F" w:rsidRPr="006E5F4F" w:rsidRDefault="006E5F4F" w:rsidP="006E5F4F">
      <w:pPr>
        <w:spacing w:line="620" w:lineRule="exact"/>
        <w:ind w:firstLine="641"/>
        <w:rPr>
          <w:rFonts w:ascii="仿宋_GB2312" w:eastAsia="仿宋_GB2312" w:hAnsi="仿宋_GB2312" w:cs="仿宋_GB2312"/>
          <w:sz w:val="32"/>
          <w:szCs w:val="32"/>
        </w:rPr>
      </w:pPr>
      <w:r w:rsidRPr="006E5F4F">
        <w:rPr>
          <w:rFonts w:ascii="仿宋_GB2312" w:eastAsia="仿宋_GB2312" w:hAnsi="仿宋_GB2312" w:cs="仿宋_GB2312" w:hint="eastAsia"/>
          <w:sz w:val="32"/>
          <w:szCs w:val="32"/>
        </w:rPr>
        <w:t>本报告根据《中华人民共和国政府信息公开条例》要求编制，所列数据来自中国气象局和31个省（自治区、直辖市）气象局，统计时间为2021年1月1日至2021年12月31日。如对本报告有任何疑问，请与中国气象局办公室联系（地址：北京市海淀区中关村南大街46号；邮编：100081；联系电话：010-68407251）。</w:t>
      </w:r>
    </w:p>
    <w:p w:rsidR="006E5F4F" w:rsidRPr="006E5F4F" w:rsidRDefault="006E5F4F" w:rsidP="006E5F4F">
      <w:pPr>
        <w:spacing w:line="620" w:lineRule="exact"/>
        <w:ind w:firstLineChars="200" w:firstLine="640"/>
        <w:rPr>
          <w:rFonts w:ascii="黑体" w:eastAsia="黑体" w:hAnsi="黑体" w:cs="方正黑体_GBK"/>
          <w:sz w:val="32"/>
          <w:szCs w:val="32"/>
        </w:rPr>
      </w:pPr>
      <w:r w:rsidRPr="006E5F4F">
        <w:rPr>
          <w:rFonts w:ascii="黑体" w:eastAsia="黑体" w:hAnsi="黑体" w:cs="方正黑体_GBK" w:hint="eastAsia"/>
          <w:sz w:val="32"/>
          <w:szCs w:val="32"/>
        </w:rPr>
        <w:t>一、总体情况</w:t>
      </w:r>
    </w:p>
    <w:p w:rsidR="006E5F4F" w:rsidRPr="006E5F4F" w:rsidRDefault="006E5F4F" w:rsidP="006E5F4F">
      <w:pPr>
        <w:spacing w:line="620" w:lineRule="exact"/>
        <w:ind w:firstLine="641"/>
        <w:rPr>
          <w:rFonts w:ascii="仿宋_GB2312" w:eastAsia="仿宋_GB2312" w:hAnsi="仿宋_GB2312" w:cs="仿宋_GB2312"/>
          <w:sz w:val="32"/>
          <w:szCs w:val="32"/>
        </w:rPr>
      </w:pPr>
      <w:r w:rsidRPr="006E5F4F">
        <w:rPr>
          <w:rFonts w:ascii="仿宋_GB2312" w:eastAsia="仿宋_GB2312" w:hAnsi="仿宋_GB2312" w:cs="仿宋_GB2312" w:hint="eastAsia"/>
          <w:sz w:val="32"/>
          <w:szCs w:val="32"/>
        </w:rPr>
        <w:t>2021年，气象部门政务公开和政府信息公开工作坚持以习近平新时代中国特色社会主义思想为指导，全面贯彻党的十九大和十九届历次全会精神，围绕推动气象事业高质量发展，坚持以人民为中心深化各项工作，不断提高政务公开和政府信息公开工作能力和水平，政务服务能力稳步提升。</w:t>
      </w:r>
    </w:p>
    <w:p w:rsidR="006E5F4F" w:rsidRPr="006E5F4F" w:rsidRDefault="006E5F4F" w:rsidP="006E5F4F">
      <w:pPr>
        <w:spacing w:line="620" w:lineRule="exact"/>
        <w:ind w:firstLineChars="196" w:firstLine="630"/>
        <w:rPr>
          <w:rFonts w:ascii="楷体_GB2312" w:eastAsia="楷体_GB2312" w:hAnsi="楷体_GB2312" w:cs="楷体_GB2312"/>
          <w:b/>
          <w:bCs/>
          <w:sz w:val="32"/>
          <w:szCs w:val="32"/>
        </w:rPr>
      </w:pPr>
      <w:r w:rsidRPr="006E5F4F">
        <w:rPr>
          <w:rFonts w:ascii="楷体_GB2312" w:eastAsia="楷体_GB2312" w:hAnsi="楷体_GB2312" w:cs="楷体_GB2312" w:hint="eastAsia"/>
          <w:b/>
          <w:bCs/>
          <w:sz w:val="32"/>
          <w:szCs w:val="32"/>
        </w:rPr>
        <w:t>（一）主动公开</w:t>
      </w:r>
    </w:p>
    <w:p w:rsidR="006E5F4F" w:rsidRPr="006E5F4F" w:rsidRDefault="006E5F4F" w:rsidP="006E5F4F">
      <w:pPr>
        <w:spacing w:line="620" w:lineRule="exact"/>
        <w:ind w:firstLineChars="200" w:firstLine="643"/>
        <w:rPr>
          <w:rFonts w:ascii="仿宋_GB2312" w:eastAsia="仿宋_GB2312" w:hAnsi="仿宋_GB2312" w:cs="仿宋_GB2312"/>
          <w:sz w:val="32"/>
          <w:szCs w:val="32"/>
        </w:rPr>
      </w:pPr>
      <w:r w:rsidRPr="006E5F4F">
        <w:rPr>
          <w:rFonts w:ascii="仿宋_GB2312" w:eastAsia="仿宋_GB2312" w:hAnsi="仿宋_GB2312" w:cs="仿宋_GB2312" w:hint="eastAsia"/>
          <w:b/>
          <w:sz w:val="32"/>
          <w:szCs w:val="32"/>
        </w:rPr>
        <w:t>做好规划信息公开。</w:t>
      </w:r>
      <w:r w:rsidRPr="006E5F4F">
        <w:rPr>
          <w:rFonts w:ascii="仿宋_GB2312" w:eastAsia="仿宋_GB2312" w:hAnsi="仿宋_GB2312" w:cs="仿宋_GB2312" w:hint="eastAsia"/>
          <w:sz w:val="32"/>
          <w:szCs w:val="32"/>
        </w:rPr>
        <w:t>以“十四五”规划的制定和实施为契机，组织全国气象部门做好“十四五”规划的公开工作。中国气象局和各省级气象主管机构都已公开气象事业发展规划。</w:t>
      </w:r>
      <w:r w:rsidRPr="006E5F4F">
        <w:rPr>
          <w:rFonts w:ascii="仿宋_GB2312" w:eastAsia="仿宋_GB2312" w:hAnsi="仿宋_GB2312" w:cs="仿宋_GB2312" w:hint="eastAsia"/>
          <w:b/>
          <w:sz w:val="32"/>
          <w:szCs w:val="32"/>
        </w:rPr>
        <w:t>做好气象服务市场管理信息公开。</w:t>
      </w:r>
      <w:r w:rsidRPr="006E5F4F">
        <w:rPr>
          <w:rFonts w:ascii="仿宋_GB2312" w:eastAsia="仿宋_GB2312" w:hAnsi="仿宋_GB2312" w:cs="仿宋_GB2312" w:hint="eastAsia"/>
          <w:bCs/>
          <w:sz w:val="32"/>
          <w:szCs w:val="32"/>
        </w:rPr>
        <w:t>中国气象局完成现行有效规章的梳理并在门户网站集中公开；围绕</w:t>
      </w:r>
      <w:r w:rsidRPr="006E5F4F">
        <w:rPr>
          <w:rFonts w:ascii="仿宋_GB2312" w:eastAsia="仿宋_GB2312" w:hAnsi="仿宋_GB2312" w:cs="仿宋_GB2312" w:hint="eastAsia"/>
          <w:sz w:val="32"/>
          <w:szCs w:val="32"/>
        </w:rPr>
        <w:t>“全国一张清单”在气象部门的落实，</w:t>
      </w:r>
      <w:r w:rsidRPr="006E5F4F">
        <w:rPr>
          <w:rFonts w:ascii="仿宋_GB2312" w:eastAsia="仿宋_GB2312" w:hAnsi="仿宋_GB2312" w:cs="仿宋_GB2312" w:hint="eastAsia"/>
          <w:bCs/>
          <w:sz w:val="32"/>
          <w:szCs w:val="32"/>
        </w:rPr>
        <w:t>公开气象服务市场准入负面清单</w:t>
      </w:r>
      <w:r w:rsidRPr="006E5F4F">
        <w:rPr>
          <w:rFonts w:ascii="仿宋_GB2312" w:eastAsia="仿宋_GB2312" w:hAnsi="仿宋_GB2312" w:cs="仿宋_GB2312" w:hint="eastAsia"/>
          <w:sz w:val="32"/>
          <w:szCs w:val="32"/>
        </w:rPr>
        <w:t>；</w:t>
      </w:r>
      <w:r w:rsidRPr="006E5F4F">
        <w:rPr>
          <w:rFonts w:ascii="仿宋_GB2312" w:eastAsia="仿宋_GB2312" w:hAnsi="仿宋_GB2312" w:cs="仿宋_GB2312" w:hint="eastAsia"/>
          <w:sz w:val="32"/>
          <w:szCs w:val="32"/>
        </w:rPr>
        <w:lastRenderedPageBreak/>
        <w:t>跟踪“证照分离”改革、证明事项承诺制、“三减</w:t>
      </w:r>
      <w:proofErr w:type="gramStart"/>
      <w:r w:rsidRPr="006E5F4F">
        <w:rPr>
          <w:rFonts w:ascii="仿宋_GB2312" w:eastAsia="仿宋_GB2312" w:hAnsi="仿宋_GB2312" w:cs="仿宋_GB2312" w:hint="eastAsia"/>
          <w:sz w:val="32"/>
          <w:szCs w:val="32"/>
        </w:rPr>
        <w:t>一</w:t>
      </w:r>
      <w:proofErr w:type="gramEnd"/>
      <w:r w:rsidRPr="006E5F4F">
        <w:rPr>
          <w:rFonts w:ascii="仿宋_GB2312" w:eastAsia="仿宋_GB2312" w:hAnsi="仿宋_GB2312" w:cs="仿宋_GB2312" w:hint="eastAsia"/>
          <w:sz w:val="32"/>
          <w:szCs w:val="32"/>
        </w:rPr>
        <w:t>优”等工作的推进，及时向社会公开办事指南、办理信息和办理结果。</w:t>
      </w:r>
      <w:r w:rsidRPr="006E5F4F">
        <w:rPr>
          <w:rFonts w:ascii="仿宋_GB2312" w:eastAsia="仿宋_GB2312" w:hAnsi="仿宋_GB2312" w:cs="仿宋_GB2312" w:hint="eastAsia"/>
          <w:b/>
          <w:sz w:val="32"/>
          <w:szCs w:val="32"/>
        </w:rPr>
        <w:t>做好监管执法信息公开。</w:t>
      </w:r>
      <w:r w:rsidRPr="006E5F4F">
        <w:rPr>
          <w:rFonts w:ascii="仿宋_GB2312" w:eastAsia="仿宋_GB2312" w:hAnsi="仿宋_GB2312" w:cs="仿宋_GB2312" w:hint="eastAsia"/>
          <w:sz w:val="32"/>
          <w:szCs w:val="32"/>
        </w:rPr>
        <w:t>各级气象部门积极开展“双随机、</w:t>
      </w:r>
      <w:proofErr w:type="gramStart"/>
      <w:r w:rsidRPr="006E5F4F">
        <w:rPr>
          <w:rFonts w:ascii="仿宋_GB2312" w:eastAsia="仿宋_GB2312" w:hAnsi="仿宋_GB2312" w:cs="仿宋_GB2312" w:hint="eastAsia"/>
          <w:sz w:val="32"/>
          <w:szCs w:val="32"/>
        </w:rPr>
        <w:t>一</w:t>
      </w:r>
      <w:proofErr w:type="gramEnd"/>
      <w:r w:rsidRPr="006E5F4F">
        <w:rPr>
          <w:rFonts w:ascii="仿宋_GB2312" w:eastAsia="仿宋_GB2312" w:hAnsi="仿宋_GB2312" w:cs="仿宋_GB2312" w:hint="eastAsia"/>
          <w:sz w:val="32"/>
          <w:szCs w:val="32"/>
        </w:rPr>
        <w:t>公开”执法检查工作，明确执法主体、检查依据、检查内容等事项，并及时公开检查结果。</w:t>
      </w:r>
      <w:r w:rsidRPr="006E5F4F">
        <w:rPr>
          <w:rFonts w:ascii="仿宋_GB2312" w:eastAsia="仿宋_GB2312" w:hAnsi="仿宋_GB2312" w:cs="仿宋_GB2312" w:hint="eastAsia"/>
          <w:b/>
          <w:sz w:val="32"/>
          <w:szCs w:val="32"/>
        </w:rPr>
        <w:t>做好财务信息公开。</w:t>
      </w:r>
      <w:r w:rsidRPr="006E5F4F">
        <w:rPr>
          <w:rFonts w:ascii="仿宋_GB2312" w:eastAsia="仿宋_GB2312" w:hAnsi="仿宋_GB2312" w:cs="仿宋_GB2312" w:hint="eastAsia"/>
          <w:bCs/>
          <w:sz w:val="32"/>
          <w:szCs w:val="32"/>
        </w:rPr>
        <w:t>在国省两级气象主管机构公开的基础上，</w:t>
      </w:r>
      <w:r w:rsidRPr="006E5F4F">
        <w:rPr>
          <w:rFonts w:ascii="仿宋_GB2312" w:eastAsia="仿宋_GB2312" w:hAnsi="仿宋_GB2312" w:cs="仿宋_GB2312" w:hint="eastAsia"/>
          <w:sz w:val="32"/>
          <w:szCs w:val="32"/>
        </w:rPr>
        <w:t>年度预算、决算信息公开拓展到中国气象局直属单位。</w:t>
      </w:r>
    </w:p>
    <w:p w:rsidR="006E5F4F" w:rsidRPr="006E5F4F" w:rsidRDefault="006E5F4F" w:rsidP="006E5F4F">
      <w:pPr>
        <w:spacing w:line="620" w:lineRule="exact"/>
        <w:ind w:firstLineChars="196" w:firstLine="630"/>
        <w:rPr>
          <w:rFonts w:ascii="楷体_GB2312" w:eastAsia="楷体_GB2312" w:hAnsi="楷体_GB2312" w:cs="楷体_GB2312"/>
          <w:b/>
          <w:bCs/>
          <w:sz w:val="32"/>
          <w:szCs w:val="32"/>
        </w:rPr>
      </w:pPr>
      <w:r w:rsidRPr="006E5F4F">
        <w:rPr>
          <w:rFonts w:ascii="楷体_GB2312" w:eastAsia="楷体_GB2312" w:hAnsi="楷体_GB2312" w:cs="楷体_GB2312" w:hint="eastAsia"/>
          <w:b/>
          <w:bCs/>
          <w:sz w:val="32"/>
          <w:szCs w:val="32"/>
        </w:rPr>
        <w:t>（二）依申请公开</w:t>
      </w:r>
    </w:p>
    <w:p w:rsidR="006E5F4F" w:rsidRPr="006E5F4F" w:rsidRDefault="006E5F4F" w:rsidP="006E5F4F">
      <w:pPr>
        <w:spacing w:line="620" w:lineRule="exact"/>
        <w:ind w:firstLineChars="200" w:firstLine="643"/>
        <w:rPr>
          <w:rFonts w:ascii="仿宋_GB2312" w:eastAsia="仿宋_GB2312" w:hAnsi="仿宋_GB2312" w:cs="仿宋_GB2312"/>
          <w:sz w:val="32"/>
          <w:szCs w:val="32"/>
        </w:rPr>
      </w:pPr>
      <w:r w:rsidRPr="006E5F4F">
        <w:rPr>
          <w:rFonts w:ascii="仿宋_GB2312" w:eastAsia="仿宋_GB2312" w:hAnsi="仿宋_GB2312" w:cs="仿宋_GB2312" w:hint="eastAsia"/>
          <w:b/>
          <w:sz w:val="32"/>
          <w:szCs w:val="32"/>
        </w:rPr>
        <w:t>改进申请渠道。</w:t>
      </w:r>
      <w:r w:rsidRPr="006E5F4F">
        <w:rPr>
          <w:rFonts w:ascii="仿宋_GB2312" w:eastAsia="仿宋_GB2312" w:hAnsi="仿宋_GB2312" w:cs="仿宋_GB2312" w:hint="eastAsia"/>
          <w:bCs/>
          <w:sz w:val="32"/>
          <w:szCs w:val="32"/>
        </w:rPr>
        <w:t>为</w:t>
      </w:r>
      <w:r w:rsidRPr="006E5F4F">
        <w:rPr>
          <w:rFonts w:ascii="仿宋_GB2312" w:eastAsia="仿宋_GB2312" w:hAnsi="仿宋_GB2312" w:cs="仿宋_GB2312" w:hint="eastAsia"/>
          <w:sz w:val="32"/>
          <w:szCs w:val="32"/>
        </w:rPr>
        <w:t>适应“互联网+政务服务”新形势，中国气象局统一组织升级在线申请功能，方便申请人在线申请政府信息。</w:t>
      </w:r>
      <w:r w:rsidRPr="006E5F4F">
        <w:rPr>
          <w:rFonts w:ascii="仿宋_GB2312" w:eastAsia="仿宋_GB2312" w:hAnsi="仿宋_GB2312" w:cs="仿宋_GB2312" w:hint="eastAsia"/>
          <w:b/>
          <w:sz w:val="32"/>
          <w:szCs w:val="32"/>
        </w:rPr>
        <w:t>坚持依法办理。</w:t>
      </w:r>
      <w:r w:rsidRPr="006E5F4F">
        <w:rPr>
          <w:rFonts w:ascii="仿宋_GB2312" w:eastAsia="仿宋_GB2312" w:hAnsi="仿宋_GB2312" w:cs="仿宋_GB2312" w:hint="eastAsia"/>
          <w:sz w:val="32"/>
          <w:szCs w:val="32"/>
        </w:rPr>
        <w:t>按照《中华人民共和国政府信息公开条例》等相关法律法规，规范办理程序，依法依规办理政府信息公开申请，最大限度满足申请人对政府信息合理合法诉求。</w:t>
      </w:r>
      <w:r w:rsidRPr="006E5F4F">
        <w:rPr>
          <w:rFonts w:ascii="仿宋_GB2312" w:eastAsia="仿宋_GB2312" w:hAnsi="仿宋_GB2312" w:cs="仿宋_GB2312" w:hint="eastAsia"/>
          <w:b/>
          <w:sz w:val="32"/>
          <w:szCs w:val="32"/>
        </w:rPr>
        <w:t>规范答复文书。</w:t>
      </w:r>
      <w:r w:rsidRPr="006E5F4F">
        <w:rPr>
          <w:rFonts w:ascii="仿宋_GB2312" w:eastAsia="仿宋_GB2312" w:hAnsi="仿宋_GB2312" w:cs="仿宋_GB2312" w:hint="eastAsia"/>
          <w:sz w:val="32"/>
          <w:szCs w:val="32"/>
        </w:rPr>
        <w:t>中国气象局办公室制作了答复文书格式，并加强政务公开工作人员的联系沟通，对出现的新情况新问题进行分析研究，统一认识和处理意见，确保答复书格式规范、口径一致。</w:t>
      </w:r>
    </w:p>
    <w:p w:rsidR="006E5F4F" w:rsidRPr="006E5F4F" w:rsidRDefault="006E5F4F" w:rsidP="006E5F4F">
      <w:pPr>
        <w:spacing w:line="620" w:lineRule="exact"/>
        <w:ind w:firstLineChars="196" w:firstLine="630"/>
        <w:jc w:val="left"/>
        <w:rPr>
          <w:rFonts w:ascii="楷体_GB2312" w:eastAsia="楷体_GB2312" w:hAnsi="楷体_GB2312" w:cs="楷体_GB2312"/>
          <w:b/>
          <w:bCs/>
          <w:sz w:val="32"/>
          <w:szCs w:val="32"/>
        </w:rPr>
      </w:pPr>
      <w:r w:rsidRPr="006E5F4F">
        <w:rPr>
          <w:rFonts w:ascii="楷体_GB2312" w:eastAsia="楷体_GB2312" w:hAnsi="楷体_GB2312" w:cs="楷体_GB2312" w:hint="eastAsia"/>
          <w:b/>
          <w:bCs/>
          <w:sz w:val="32"/>
          <w:szCs w:val="32"/>
        </w:rPr>
        <w:t>（三）</w:t>
      </w:r>
      <w:proofErr w:type="gramStart"/>
      <w:r w:rsidRPr="006E5F4F">
        <w:rPr>
          <w:rFonts w:ascii="楷体_GB2312" w:eastAsia="楷体_GB2312" w:hAnsi="楷体_GB2312" w:cs="楷体_GB2312" w:hint="eastAsia"/>
          <w:b/>
          <w:bCs/>
          <w:sz w:val="32"/>
          <w:szCs w:val="32"/>
        </w:rPr>
        <w:t>政民互动</w:t>
      </w:r>
      <w:proofErr w:type="gramEnd"/>
    </w:p>
    <w:p w:rsidR="006E5F4F" w:rsidRPr="006E5F4F" w:rsidRDefault="006E5F4F" w:rsidP="006E5F4F">
      <w:pPr>
        <w:spacing w:line="620" w:lineRule="exact"/>
        <w:ind w:firstLine="641"/>
        <w:rPr>
          <w:rFonts w:ascii="仿宋_GB2312" w:eastAsia="仿宋_GB2312" w:hAnsi="仿宋_GB2312" w:cs="仿宋_GB2312"/>
          <w:sz w:val="32"/>
          <w:szCs w:val="32"/>
        </w:rPr>
      </w:pPr>
      <w:r w:rsidRPr="006E5F4F">
        <w:rPr>
          <w:rFonts w:ascii="仿宋_GB2312" w:eastAsia="仿宋_GB2312" w:hAnsi="仿宋_GB2312" w:cs="仿宋_GB2312" w:hint="eastAsia"/>
          <w:b/>
          <w:sz w:val="32"/>
          <w:szCs w:val="32"/>
        </w:rPr>
        <w:t>加强政策解读。</w:t>
      </w:r>
      <w:r w:rsidRPr="006E5F4F">
        <w:rPr>
          <w:rFonts w:ascii="仿宋_GB2312" w:eastAsia="仿宋_GB2312" w:hAnsi="仿宋_GB2312" w:cs="仿宋_GB2312" w:hint="eastAsia"/>
          <w:sz w:val="32"/>
          <w:szCs w:val="32"/>
        </w:rPr>
        <w:t>各级气象部门基本实现政策出台与解读文章同步发布，同时重视提高政策解读质量，着重在政策背景、出台目的、重要举措等方面开展实质性解读，帮助公众更好地理解相关政策。</w:t>
      </w:r>
      <w:r w:rsidRPr="006E5F4F">
        <w:rPr>
          <w:rFonts w:ascii="仿宋_GB2312" w:eastAsia="仿宋_GB2312" w:hAnsi="仿宋_GB2312" w:cs="仿宋_GB2312" w:hint="eastAsia"/>
          <w:b/>
          <w:sz w:val="32"/>
          <w:szCs w:val="32"/>
        </w:rPr>
        <w:t>加强公众留言办理。</w:t>
      </w:r>
      <w:r w:rsidRPr="006E5F4F">
        <w:rPr>
          <w:rFonts w:ascii="仿宋_GB2312" w:eastAsia="仿宋_GB2312" w:hAnsi="仿宋_GB2312" w:cs="仿宋_GB2312" w:hint="eastAsia"/>
          <w:sz w:val="32"/>
          <w:szCs w:val="32"/>
        </w:rPr>
        <w:t>国省两级气象主</w:t>
      </w:r>
      <w:r w:rsidRPr="006E5F4F">
        <w:rPr>
          <w:rFonts w:ascii="仿宋_GB2312" w:eastAsia="仿宋_GB2312" w:hAnsi="仿宋_GB2312" w:cs="仿宋_GB2312" w:hint="eastAsia"/>
          <w:sz w:val="32"/>
          <w:szCs w:val="32"/>
        </w:rPr>
        <w:lastRenderedPageBreak/>
        <w:t>管机构进一步强化了网上局长信箱、公众留言的办理力度，完善了办理工作机制，实现了国省两级在线办理流程贯通，回复内容的政策性、科学性和针对性越来越强，回复的时效性越来越高，在释疑解惑、沟通交流、化解矛盾等方面发挥了较好的作用。</w:t>
      </w:r>
    </w:p>
    <w:p w:rsidR="006E5F4F" w:rsidRPr="006E5F4F" w:rsidRDefault="006E5F4F" w:rsidP="006E5F4F">
      <w:pPr>
        <w:spacing w:line="620" w:lineRule="exact"/>
        <w:ind w:firstLineChars="200" w:firstLine="643"/>
        <w:rPr>
          <w:rFonts w:ascii="仿宋_GB2312" w:eastAsia="仿宋_GB2312" w:hAnsi="仿宋_GB2312" w:cs="仿宋_GB2312"/>
          <w:sz w:val="32"/>
          <w:szCs w:val="32"/>
        </w:rPr>
      </w:pPr>
      <w:r w:rsidRPr="006E5F4F">
        <w:rPr>
          <w:rFonts w:ascii="楷体_GB2312" w:eastAsia="楷体_GB2312" w:hAnsi="楷体_GB2312" w:cs="楷体_GB2312" w:hint="eastAsia"/>
          <w:b/>
          <w:sz w:val="32"/>
          <w:szCs w:val="32"/>
        </w:rPr>
        <w:t>（四）</w:t>
      </w:r>
      <w:r w:rsidRPr="006E5F4F">
        <w:rPr>
          <w:rFonts w:ascii="楷体_GB2312" w:eastAsia="楷体_GB2312" w:hAnsi="楷体_GB2312" w:cs="楷体_GB2312" w:hint="eastAsia"/>
          <w:b/>
          <w:bCs/>
          <w:sz w:val="32"/>
          <w:szCs w:val="32"/>
        </w:rPr>
        <w:t>政务服务平台建设</w:t>
      </w:r>
    </w:p>
    <w:p w:rsidR="006E5F4F" w:rsidRPr="006E5F4F" w:rsidRDefault="006E5F4F" w:rsidP="006E5F4F">
      <w:pPr>
        <w:spacing w:line="620" w:lineRule="exact"/>
        <w:ind w:firstLine="641"/>
        <w:rPr>
          <w:rFonts w:ascii="仿宋_GB2312" w:eastAsia="仿宋_GB2312" w:hAnsi="仿宋_GB2312" w:cs="仿宋_GB2312"/>
          <w:bCs/>
          <w:sz w:val="32"/>
          <w:szCs w:val="32"/>
        </w:rPr>
      </w:pPr>
      <w:r w:rsidRPr="006E5F4F">
        <w:rPr>
          <w:rFonts w:ascii="仿宋_GB2312" w:eastAsia="仿宋_GB2312" w:hAnsi="仿宋_GB2312" w:cs="仿宋_GB2312" w:hint="eastAsia"/>
          <w:bCs/>
          <w:sz w:val="32"/>
          <w:szCs w:val="32"/>
        </w:rPr>
        <w:t>落实国务院“互联网+政务服务”要求，完成气象部门一体化政务服务平台与国家政务服务平台的对接，并与5个省级地方政府政务服务平台开展数据共享，实现气象部门与地方政府5项行政审批事项“省部协办”。推进省级以下气象部门电子证照应用系统建设，实现气象行政审批平台移动端查询功能上线。中国气象局办公室统一设计开发、国省两级气象部门推广应用的政务公开平台越来越完善，32个气象政府网站的政府信息公开专栏实现了风格统一、栏目规范和信息共享的管理要求，主动公开、依申请公开和留言办理三个功能模块不断改进完善，成为政务公开工作的有力支撑。</w:t>
      </w:r>
    </w:p>
    <w:p w:rsidR="006E5F4F" w:rsidRPr="006E5F4F" w:rsidRDefault="006E5F4F" w:rsidP="006E5F4F">
      <w:pPr>
        <w:spacing w:line="620" w:lineRule="exact"/>
        <w:ind w:firstLineChars="196" w:firstLine="630"/>
        <w:rPr>
          <w:rFonts w:ascii="楷体_GB2312" w:eastAsia="楷体_GB2312" w:hAnsi="楷体_GB2312" w:cs="楷体_GB2312"/>
          <w:b/>
          <w:sz w:val="32"/>
          <w:szCs w:val="32"/>
        </w:rPr>
      </w:pPr>
      <w:r w:rsidRPr="006E5F4F">
        <w:rPr>
          <w:rFonts w:ascii="楷体_GB2312" w:eastAsia="楷体_GB2312" w:hAnsi="楷体_GB2312" w:cs="楷体_GB2312" w:hint="eastAsia"/>
          <w:b/>
          <w:sz w:val="32"/>
          <w:szCs w:val="32"/>
        </w:rPr>
        <w:t>（五）组织协调</w:t>
      </w:r>
    </w:p>
    <w:p w:rsidR="006E5F4F" w:rsidRPr="006E5F4F" w:rsidRDefault="006E5F4F" w:rsidP="006E5F4F">
      <w:pPr>
        <w:spacing w:line="620" w:lineRule="exact"/>
        <w:ind w:firstLine="641"/>
        <w:rPr>
          <w:rFonts w:ascii="仿宋_GB2312" w:eastAsia="仿宋_GB2312" w:hAnsi="仿宋_GB2312" w:cs="仿宋_GB2312"/>
          <w:bCs/>
          <w:sz w:val="32"/>
          <w:szCs w:val="32"/>
        </w:rPr>
      </w:pPr>
      <w:r w:rsidRPr="006E5F4F">
        <w:rPr>
          <w:rFonts w:ascii="仿宋_GB2312" w:eastAsia="仿宋_GB2312" w:hAnsi="仿宋_GB2312" w:cs="仿宋_GB2312" w:hint="eastAsia"/>
          <w:bCs/>
          <w:sz w:val="32"/>
          <w:szCs w:val="32"/>
        </w:rPr>
        <w:t>针对气象部门垂直管理体制的特点，通过印发政务公开年度工作要点，强化全国气象系统政府信息公开和政务公开工作部署，确保各级气象部门相关工作协调推进；通过完善政务公开工作机制，明确责任单位，改进工作程序，加强跟踪督办，确保政务公开各项工作顺利开展；通过抓好顶层设</w:t>
      </w:r>
      <w:r w:rsidRPr="006E5F4F">
        <w:rPr>
          <w:rFonts w:ascii="仿宋_GB2312" w:eastAsia="仿宋_GB2312" w:hAnsi="仿宋_GB2312" w:cs="仿宋_GB2312" w:hint="eastAsia"/>
          <w:bCs/>
          <w:sz w:val="32"/>
          <w:szCs w:val="32"/>
        </w:rPr>
        <w:lastRenderedPageBreak/>
        <w:t>计，统筹推进政务公开业务平台建设，制定业务标准，提高信息化、规范化、标准化水平；通过开展业务培训和日常沟通交流，提高队伍业务水平和公开工作整体质量。</w:t>
      </w:r>
    </w:p>
    <w:p w:rsidR="006E5F4F" w:rsidRPr="006E5F4F" w:rsidRDefault="006E5F4F" w:rsidP="006E5F4F">
      <w:pPr>
        <w:spacing w:line="620" w:lineRule="exact"/>
        <w:ind w:firstLineChars="200" w:firstLine="640"/>
        <w:rPr>
          <w:rFonts w:ascii="黑体" w:eastAsia="黑体" w:hAnsi="黑体" w:cs="方正黑体_GBK"/>
          <w:sz w:val="32"/>
          <w:szCs w:val="32"/>
        </w:rPr>
      </w:pPr>
      <w:r w:rsidRPr="006E5F4F">
        <w:rPr>
          <w:rFonts w:ascii="黑体" w:eastAsia="黑体" w:hAnsi="黑体" w:cs="方正黑体_GBK" w:hint="eastAsia"/>
          <w:sz w:val="32"/>
          <w:szCs w:val="32"/>
        </w:rPr>
        <w:t>二、主动公开政府信息情况</w:t>
      </w:r>
    </w:p>
    <w:tbl>
      <w:tblPr>
        <w:tblW w:w="9700" w:type="dxa"/>
        <w:jc w:val="center"/>
        <w:tblCellMar>
          <w:left w:w="0" w:type="dxa"/>
          <w:right w:w="0" w:type="dxa"/>
        </w:tblCellMar>
        <w:tblLook w:val="04A0" w:firstRow="1" w:lastRow="0" w:firstColumn="1" w:lastColumn="0" w:noHBand="0" w:noVBand="1"/>
      </w:tblPr>
      <w:tblGrid>
        <w:gridCol w:w="2425"/>
        <w:gridCol w:w="2425"/>
        <w:gridCol w:w="2425"/>
        <w:gridCol w:w="2425"/>
      </w:tblGrid>
      <w:tr w:rsidR="006E5F4F" w:rsidTr="006E5F4F">
        <w:trPr>
          <w:trHeight w:val="404"/>
          <w:jc w:val="center"/>
        </w:trPr>
        <w:tc>
          <w:tcPr>
            <w:tcW w:w="9700" w:type="dxa"/>
            <w:gridSpan w:val="4"/>
            <w:tcBorders>
              <w:top w:val="single" w:sz="8" w:space="0" w:color="auto"/>
              <w:left w:val="single" w:sz="8" w:space="0" w:color="auto"/>
              <w:bottom w:val="single" w:sz="8" w:space="0" w:color="auto"/>
              <w:right w:val="single" w:sz="8" w:space="0" w:color="auto"/>
            </w:tcBorders>
            <w:shd w:val="clear" w:color="auto" w:fill="C6D9F1"/>
            <w:tcMar>
              <w:top w:w="0" w:type="dxa"/>
              <w:left w:w="57" w:type="dxa"/>
              <w:bottom w:w="0" w:type="dxa"/>
              <w:right w:w="57" w:type="dxa"/>
            </w:tcMar>
            <w:vAlign w:val="center"/>
            <w:hideMark/>
          </w:tcPr>
          <w:p w:rsidR="006E5F4F" w:rsidRDefault="006E5F4F">
            <w:pPr>
              <w:widowControl/>
              <w:jc w:val="center"/>
              <w:rPr>
                <w:rFonts w:ascii="宋体" w:hAnsi="宋体" w:cs="宋体"/>
                <w:kern w:val="0"/>
                <w:sz w:val="24"/>
              </w:rPr>
            </w:pPr>
            <w:r>
              <w:rPr>
                <w:rFonts w:ascii="宋体" w:hAnsi="宋体" w:cs="宋体" w:hint="eastAsia"/>
                <w:color w:val="000000"/>
                <w:kern w:val="0"/>
                <w:sz w:val="20"/>
                <w:szCs w:val="20"/>
              </w:rPr>
              <w:t>第二十条第（一）项</w:t>
            </w:r>
          </w:p>
        </w:tc>
      </w:tr>
      <w:tr w:rsidR="006E5F4F" w:rsidTr="006E5F4F">
        <w:trPr>
          <w:trHeight w:val="404"/>
          <w:jc w:val="center"/>
        </w:trPr>
        <w:tc>
          <w:tcPr>
            <w:tcW w:w="242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6E5F4F" w:rsidRDefault="006E5F4F">
            <w:pPr>
              <w:widowControl/>
              <w:jc w:val="center"/>
              <w:rPr>
                <w:rFonts w:ascii="宋体" w:hAnsi="宋体" w:cs="宋体"/>
                <w:kern w:val="0"/>
                <w:sz w:val="24"/>
              </w:rPr>
            </w:pPr>
            <w:r>
              <w:rPr>
                <w:rFonts w:ascii="宋体" w:hAnsi="宋体" w:cs="宋体" w:hint="eastAsia"/>
                <w:color w:val="000000"/>
                <w:kern w:val="0"/>
                <w:sz w:val="20"/>
                <w:szCs w:val="20"/>
              </w:rPr>
              <w:t>信息内容</w:t>
            </w:r>
          </w:p>
        </w:tc>
        <w:tc>
          <w:tcPr>
            <w:tcW w:w="2425"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hideMark/>
          </w:tcPr>
          <w:p w:rsidR="006E5F4F" w:rsidRDefault="006E5F4F">
            <w:pPr>
              <w:widowControl/>
              <w:jc w:val="center"/>
              <w:rPr>
                <w:rFonts w:ascii="宋体" w:hAnsi="宋体" w:cs="宋体"/>
                <w:kern w:val="0"/>
                <w:sz w:val="24"/>
              </w:rPr>
            </w:pPr>
            <w:r>
              <w:rPr>
                <w:rFonts w:ascii="宋体" w:hAnsi="宋体" w:cs="宋体" w:hint="eastAsia"/>
                <w:color w:val="000000"/>
                <w:kern w:val="0"/>
                <w:sz w:val="20"/>
                <w:szCs w:val="20"/>
              </w:rPr>
              <w:t>本年</w:t>
            </w:r>
            <w:r>
              <w:rPr>
                <w:rFonts w:ascii="宋体" w:hAnsi="宋体" w:cs="宋体" w:hint="eastAsia"/>
                <w:kern w:val="0"/>
                <w:sz w:val="20"/>
                <w:szCs w:val="20"/>
              </w:rPr>
              <w:t>制发件数</w:t>
            </w:r>
          </w:p>
        </w:tc>
        <w:tc>
          <w:tcPr>
            <w:tcW w:w="2425"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hideMark/>
          </w:tcPr>
          <w:p w:rsidR="006E5F4F" w:rsidRDefault="006E5F4F">
            <w:pPr>
              <w:widowControl/>
              <w:jc w:val="center"/>
              <w:rPr>
                <w:rFonts w:ascii="宋体" w:hAnsi="宋体" w:cs="宋体"/>
                <w:kern w:val="0"/>
                <w:sz w:val="24"/>
              </w:rPr>
            </w:pPr>
            <w:r>
              <w:rPr>
                <w:rFonts w:ascii="宋体" w:hAnsi="宋体" w:cs="宋体" w:hint="eastAsia"/>
                <w:color w:val="000000"/>
                <w:kern w:val="0"/>
                <w:sz w:val="20"/>
                <w:szCs w:val="20"/>
              </w:rPr>
              <w:t>本年废止件数</w:t>
            </w:r>
          </w:p>
        </w:tc>
        <w:tc>
          <w:tcPr>
            <w:tcW w:w="2425"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hideMark/>
          </w:tcPr>
          <w:p w:rsidR="006E5F4F" w:rsidRDefault="006E5F4F">
            <w:pPr>
              <w:widowControl/>
              <w:jc w:val="center"/>
              <w:rPr>
                <w:rFonts w:ascii="宋体" w:hAnsi="宋体" w:cs="宋体"/>
                <w:kern w:val="0"/>
                <w:sz w:val="24"/>
              </w:rPr>
            </w:pPr>
            <w:r>
              <w:rPr>
                <w:rFonts w:ascii="宋体" w:hAnsi="宋体" w:cs="宋体" w:hint="eastAsia"/>
                <w:color w:val="000000"/>
                <w:kern w:val="0"/>
                <w:sz w:val="20"/>
                <w:szCs w:val="20"/>
              </w:rPr>
              <w:t>现行有效件</w:t>
            </w:r>
            <w:r>
              <w:rPr>
                <w:rFonts w:ascii="宋体" w:hAnsi="宋体" w:cs="宋体" w:hint="eastAsia"/>
                <w:kern w:val="0"/>
                <w:sz w:val="20"/>
                <w:szCs w:val="20"/>
              </w:rPr>
              <w:t>数</w:t>
            </w:r>
          </w:p>
        </w:tc>
      </w:tr>
      <w:tr w:rsidR="006E5F4F" w:rsidTr="006E5F4F">
        <w:trPr>
          <w:trHeight w:val="404"/>
          <w:jc w:val="center"/>
        </w:trPr>
        <w:tc>
          <w:tcPr>
            <w:tcW w:w="242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6E5F4F" w:rsidRDefault="006E5F4F">
            <w:pPr>
              <w:widowControl/>
              <w:jc w:val="left"/>
              <w:rPr>
                <w:rFonts w:ascii="宋体" w:hAnsi="宋体" w:cs="宋体"/>
                <w:kern w:val="0"/>
                <w:sz w:val="24"/>
              </w:rPr>
            </w:pPr>
            <w:r>
              <w:rPr>
                <w:rFonts w:ascii="宋体" w:hAnsi="宋体" w:cs="宋体" w:hint="eastAsia"/>
                <w:color w:val="000000"/>
                <w:kern w:val="0"/>
                <w:sz w:val="20"/>
                <w:szCs w:val="20"/>
              </w:rPr>
              <w:t>规章</w:t>
            </w:r>
          </w:p>
        </w:tc>
        <w:tc>
          <w:tcPr>
            <w:tcW w:w="2425" w:type="dxa"/>
            <w:tcBorders>
              <w:top w:val="nil"/>
              <w:left w:val="nil"/>
              <w:bottom w:val="single" w:sz="8" w:space="0" w:color="auto"/>
              <w:right w:val="single" w:sz="8" w:space="0" w:color="auto"/>
            </w:tcBorders>
            <w:tcMar>
              <w:top w:w="0" w:type="dxa"/>
              <w:left w:w="57" w:type="dxa"/>
              <w:bottom w:w="0" w:type="dxa"/>
              <w:right w:w="57" w:type="dxa"/>
            </w:tcMar>
            <w:vAlign w:val="center"/>
          </w:tcPr>
          <w:p w:rsidR="006E5F4F" w:rsidRDefault="006E5F4F">
            <w:pPr>
              <w:widowControl/>
              <w:jc w:val="center"/>
              <w:rPr>
                <w:rFonts w:ascii="宋体" w:hAnsi="宋体" w:cs="宋体"/>
                <w:color w:val="FF0000"/>
                <w:kern w:val="0"/>
                <w:szCs w:val="21"/>
              </w:rPr>
            </w:pPr>
          </w:p>
        </w:tc>
        <w:tc>
          <w:tcPr>
            <w:tcW w:w="2425" w:type="dxa"/>
            <w:tcBorders>
              <w:top w:val="nil"/>
              <w:left w:val="nil"/>
              <w:bottom w:val="single" w:sz="8" w:space="0" w:color="auto"/>
              <w:right w:val="single" w:sz="8" w:space="0" w:color="auto"/>
            </w:tcBorders>
            <w:tcMar>
              <w:top w:w="0" w:type="dxa"/>
              <w:left w:w="57" w:type="dxa"/>
              <w:bottom w:w="0" w:type="dxa"/>
              <w:right w:w="57" w:type="dxa"/>
            </w:tcMar>
            <w:vAlign w:val="center"/>
          </w:tcPr>
          <w:p w:rsidR="006E5F4F" w:rsidRDefault="006E5F4F">
            <w:pPr>
              <w:widowControl/>
              <w:jc w:val="center"/>
              <w:rPr>
                <w:rFonts w:ascii="宋体" w:hAnsi="宋体" w:cs="宋体"/>
                <w:color w:val="FF0000"/>
                <w:kern w:val="0"/>
                <w:szCs w:val="21"/>
              </w:rPr>
            </w:pPr>
          </w:p>
        </w:tc>
        <w:tc>
          <w:tcPr>
            <w:tcW w:w="2425"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6E5F4F" w:rsidRDefault="006E5F4F">
            <w:pPr>
              <w:widowControl/>
              <w:jc w:val="center"/>
              <w:rPr>
                <w:rFonts w:ascii="宋体" w:hAnsi="宋体" w:cs="宋体"/>
                <w:kern w:val="0"/>
                <w:szCs w:val="21"/>
              </w:rPr>
            </w:pPr>
            <w:r>
              <w:rPr>
                <w:rFonts w:ascii="宋体" w:hAnsi="宋体" w:cs="宋体" w:hint="eastAsia"/>
                <w:kern w:val="0"/>
                <w:szCs w:val="21"/>
              </w:rPr>
              <w:t>19</w:t>
            </w:r>
          </w:p>
        </w:tc>
      </w:tr>
      <w:tr w:rsidR="006E5F4F" w:rsidTr="006E5F4F">
        <w:trPr>
          <w:trHeight w:val="404"/>
          <w:jc w:val="center"/>
        </w:trPr>
        <w:tc>
          <w:tcPr>
            <w:tcW w:w="242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6E5F4F" w:rsidRDefault="006E5F4F">
            <w:pPr>
              <w:widowControl/>
              <w:jc w:val="left"/>
              <w:rPr>
                <w:rFonts w:ascii="宋体" w:hAnsi="宋体" w:cs="宋体"/>
                <w:kern w:val="0"/>
                <w:sz w:val="24"/>
              </w:rPr>
            </w:pPr>
            <w:r>
              <w:rPr>
                <w:rFonts w:ascii="宋体" w:hAnsi="宋体" w:cs="宋体" w:hint="eastAsia"/>
                <w:color w:val="000000"/>
                <w:kern w:val="0"/>
                <w:sz w:val="20"/>
                <w:szCs w:val="20"/>
              </w:rPr>
              <w:t>行政规范性文件</w:t>
            </w:r>
          </w:p>
        </w:tc>
        <w:tc>
          <w:tcPr>
            <w:tcW w:w="2425"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6E5F4F" w:rsidRDefault="006E5F4F">
            <w:pPr>
              <w:widowControl/>
              <w:jc w:val="center"/>
              <w:rPr>
                <w:rFonts w:ascii="宋体" w:hAnsi="宋体" w:cs="宋体"/>
                <w:kern w:val="0"/>
                <w:szCs w:val="21"/>
              </w:rPr>
            </w:pPr>
            <w:r>
              <w:rPr>
                <w:rFonts w:ascii="宋体" w:hAnsi="宋体" w:cs="宋体" w:hint="eastAsia"/>
                <w:kern w:val="0"/>
                <w:szCs w:val="21"/>
              </w:rPr>
              <w:t>1</w:t>
            </w:r>
          </w:p>
        </w:tc>
        <w:tc>
          <w:tcPr>
            <w:tcW w:w="2425"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6E5F4F" w:rsidRDefault="006E5F4F">
            <w:pPr>
              <w:widowControl/>
              <w:jc w:val="center"/>
              <w:rPr>
                <w:rFonts w:ascii="宋体" w:hAnsi="宋体" w:cs="宋体"/>
                <w:kern w:val="0"/>
                <w:szCs w:val="21"/>
              </w:rPr>
            </w:pPr>
            <w:r>
              <w:rPr>
                <w:rFonts w:ascii="宋体" w:hAnsi="宋体" w:cs="宋体" w:hint="eastAsia"/>
                <w:kern w:val="0"/>
                <w:szCs w:val="21"/>
              </w:rPr>
              <w:t>110</w:t>
            </w:r>
          </w:p>
        </w:tc>
        <w:tc>
          <w:tcPr>
            <w:tcW w:w="2425"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6E5F4F" w:rsidRDefault="006E5F4F">
            <w:pPr>
              <w:widowControl/>
              <w:jc w:val="center"/>
              <w:rPr>
                <w:rFonts w:ascii="宋体" w:hAnsi="宋体" w:cs="宋体"/>
                <w:kern w:val="0"/>
                <w:szCs w:val="21"/>
              </w:rPr>
            </w:pPr>
            <w:r>
              <w:rPr>
                <w:rFonts w:ascii="宋体" w:hAnsi="宋体" w:cs="宋体" w:hint="eastAsia"/>
                <w:kern w:val="0"/>
                <w:szCs w:val="21"/>
              </w:rPr>
              <w:t>785</w:t>
            </w:r>
          </w:p>
        </w:tc>
      </w:tr>
      <w:tr w:rsidR="006E5F4F" w:rsidTr="006E5F4F">
        <w:trPr>
          <w:trHeight w:val="404"/>
          <w:jc w:val="center"/>
        </w:trPr>
        <w:tc>
          <w:tcPr>
            <w:tcW w:w="9700" w:type="dxa"/>
            <w:gridSpan w:val="4"/>
            <w:tcBorders>
              <w:top w:val="nil"/>
              <w:left w:val="single" w:sz="8" w:space="0" w:color="auto"/>
              <w:bottom w:val="single" w:sz="8" w:space="0" w:color="auto"/>
              <w:right w:val="single" w:sz="8" w:space="0" w:color="auto"/>
            </w:tcBorders>
            <w:shd w:val="clear" w:color="auto" w:fill="C6D9F1"/>
            <w:tcMar>
              <w:top w:w="0" w:type="dxa"/>
              <w:left w:w="57" w:type="dxa"/>
              <w:bottom w:w="0" w:type="dxa"/>
              <w:right w:w="57" w:type="dxa"/>
            </w:tcMar>
            <w:vAlign w:val="center"/>
            <w:hideMark/>
          </w:tcPr>
          <w:p w:rsidR="006E5F4F" w:rsidRDefault="006E5F4F">
            <w:pPr>
              <w:widowControl/>
              <w:jc w:val="center"/>
              <w:rPr>
                <w:rFonts w:ascii="宋体" w:hAnsi="宋体" w:cs="宋体"/>
                <w:kern w:val="0"/>
                <w:sz w:val="24"/>
              </w:rPr>
            </w:pPr>
            <w:r>
              <w:rPr>
                <w:rFonts w:ascii="宋体" w:hAnsi="宋体" w:cs="宋体" w:hint="eastAsia"/>
                <w:color w:val="000000"/>
                <w:kern w:val="0"/>
                <w:sz w:val="20"/>
                <w:szCs w:val="20"/>
              </w:rPr>
              <w:t>第二十条第（五）项</w:t>
            </w:r>
          </w:p>
        </w:tc>
      </w:tr>
      <w:tr w:rsidR="006E5F4F" w:rsidTr="006E5F4F">
        <w:trPr>
          <w:trHeight w:val="404"/>
          <w:jc w:val="center"/>
        </w:trPr>
        <w:tc>
          <w:tcPr>
            <w:tcW w:w="242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6E5F4F" w:rsidRDefault="006E5F4F">
            <w:pPr>
              <w:widowControl/>
              <w:jc w:val="center"/>
              <w:rPr>
                <w:rFonts w:ascii="宋体" w:hAnsi="宋体" w:cs="宋体"/>
                <w:kern w:val="0"/>
                <w:sz w:val="24"/>
              </w:rPr>
            </w:pPr>
            <w:r>
              <w:rPr>
                <w:rFonts w:ascii="宋体" w:hAnsi="宋体" w:cs="宋体" w:hint="eastAsia"/>
                <w:color w:val="000000"/>
                <w:kern w:val="0"/>
                <w:sz w:val="20"/>
                <w:szCs w:val="20"/>
              </w:rPr>
              <w:t>信息内容</w:t>
            </w:r>
          </w:p>
        </w:tc>
        <w:tc>
          <w:tcPr>
            <w:tcW w:w="7275" w:type="dxa"/>
            <w:gridSpan w:val="3"/>
            <w:tcBorders>
              <w:top w:val="nil"/>
              <w:left w:val="nil"/>
              <w:bottom w:val="single" w:sz="8" w:space="0" w:color="auto"/>
              <w:right w:val="single" w:sz="8" w:space="0" w:color="auto"/>
            </w:tcBorders>
            <w:tcMar>
              <w:top w:w="0" w:type="dxa"/>
              <w:left w:w="57" w:type="dxa"/>
              <w:bottom w:w="0" w:type="dxa"/>
              <w:right w:w="57" w:type="dxa"/>
            </w:tcMar>
            <w:vAlign w:val="center"/>
            <w:hideMark/>
          </w:tcPr>
          <w:p w:rsidR="006E5F4F" w:rsidRDefault="006E5F4F">
            <w:pPr>
              <w:widowControl/>
              <w:jc w:val="center"/>
              <w:rPr>
                <w:rFonts w:ascii="宋体" w:hAnsi="宋体" w:cs="宋体"/>
                <w:kern w:val="0"/>
                <w:sz w:val="24"/>
              </w:rPr>
            </w:pPr>
            <w:r>
              <w:rPr>
                <w:rFonts w:ascii="宋体" w:hAnsi="宋体" w:cs="宋体" w:hint="eastAsia"/>
                <w:color w:val="000000"/>
                <w:kern w:val="0"/>
                <w:sz w:val="20"/>
                <w:szCs w:val="20"/>
              </w:rPr>
              <w:t>本年处理决定数量</w:t>
            </w:r>
          </w:p>
        </w:tc>
      </w:tr>
      <w:tr w:rsidR="006E5F4F" w:rsidTr="006E5F4F">
        <w:trPr>
          <w:trHeight w:val="404"/>
          <w:jc w:val="center"/>
        </w:trPr>
        <w:tc>
          <w:tcPr>
            <w:tcW w:w="242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6E5F4F" w:rsidRDefault="006E5F4F">
            <w:pPr>
              <w:widowControl/>
              <w:jc w:val="left"/>
              <w:rPr>
                <w:rFonts w:ascii="宋体" w:hAnsi="宋体" w:cs="宋体"/>
                <w:kern w:val="0"/>
                <w:sz w:val="24"/>
              </w:rPr>
            </w:pPr>
            <w:r>
              <w:rPr>
                <w:rFonts w:ascii="宋体" w:hAnsi="宋体" w:cs="宋体" w:hint="eastAsia"/>
                <w:color w:val="000000"/>
                <w:kern w:val="0"/>
                <w:sz w:val="20"/>
                <w:szCs w:val="20"/>
              </w:rPr>
              <w:t>行政许可</w:t>
            </w:r>
          </w:p>
        </w:tc>
        <w:tc>
          <w:tcPr>
            <w:tcW w:w="7275" w:type="dxa"/>
            <w:gridSpan w:val="3"/>
            <w:tcBorders>
              <w:top w:val="nil"/>
              <w:left w:val="nil"/>
              <w:bottom w:val="single" w:sz="8" w:space="0" w:color="auto"/>
              <w:right w:val="single" w:sz="8" w:space="0" w:color="auto"/>
            </w:tcBorders>
            <w:tcMar>
              <w:top w:w="0" w:type="dxa"/>
              <w:left w:w="57" w:type="dxa"/>
              <w:bottom w:w="0" w:type="dxa"/>
              <w:right w:w="57" w:type="dxa"/>
            </w:tcMar>
            <w:vAlign w:val="center"/>
            <w:hideMark/>
          </w:tcPr>
          <w:p w:rsidR="006E5F4F" w:rsidRDefault="006E5F4F">
            <w:pPr>
              <w:widowControl/>
              <w:jc w:val="center"/>
              <w:rPr>
                <w:rFonts w:ascii="宋体" w:hAnsi="宋体" w:cs="宋体"/>
                <w:kern w:val="0"/>
                <w:szCs w:val="21"/>
              </w:rPr>
            </w:pPr>
            <w:r>
              <w:rPr>
                <w:rFonts w:ascii="宋体" w:hAnsi="宋体" w:cs="宋体" w:hint="eastAsia"/>
                <w:kern w:val="0"/>
                <w:szCs w:val="21"/>
              </w:rPr>
              <w:t>17493</w:t>
            </w:r>
          </w:p>
        </w:tc>
      </w:tr>
      <w:tr w:rsidR="006E5F4F" w:rsidTr="006E5F4F">
        <w:trPr>
          <w:trHeight w:val="404"/>
          <w:jc w:val="center"/>
        </w:trPr>
        <w:tc>
          <w:tcPr>
            <w:tcW w:w="9700" w:type="dxa"/>
            <w:gridSpan w:val="4"/>
            <w:tcBorders>
              <w:top w:val="nil"/>
              <w:left w:val="single" w:sz="8" w:space="0" w:color="auto"/>
              <w:bottom w:val="single" w:sz="8" w:space="0" w:color="auto"/>
              <w:right w:val="single" w:sz="8" w:space="0" w:color="auto"/>
            </w:tcBorders>
            <w:shd w:val="clear" w:color="auto" w:fill="C6D9F1"/>
            <w:tcMar>
              <w:top w:w="0" w:type="dxa"/>
              <w:left w:w="57" w:type="dxa"/>
              <w:bottom w:w="0" w:type="dxa"/>
              <w:right w:w="57" w:type="dxa"/>
            </w:tcMar>
            <w:vAlign w:val="center"/>
            <w:hideMark/>
          </w:tcPr>
          <w:p w:rsidR="006E5F4F" w:rsidRDefault="006E5F4F">
            <w:pPr>
              <w:widowControl/>
              <w:jc w:val="center"/>
              <w:rPr>
                <w:rFonts w:ascii="宋体" w:hAnsi="宋体" w:cs="宋体"/>
                <w:kern w:val="0"/>
                <w:sz w:val="24"/>
              </w:rPr>
            </w:pPr>
            <w:r>
              <w:rPr>
                <w:rFonts w:ascii="宋体" w:hAnsi="宋体" w:cs="宋体" w:hint="eastAsia"/>
                <w:color w:val="000000"/>
                <w:kern w:val="0"/>
                <w:sz w:val="20"/>
                <w:szCs w:val="20"/>
              </w:rPr>
              <w:t>第二十条第（六）项</w:t>
            </w:r>
          </w:p>
        </w:tc>
      </w:tr>
      <w:tr w:rsidR="006E5F4F" w:rsidTr="006E5F4F">
        <w:trPr>
          <w:trHeight w:val="404"/>
          <w:jc w:val="center"/>
        </w:trPr>
        <w:tc>
          <w:tcPr>
            <w:tcW w:w="242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6E5F4F" w:rsidRDefault="006E5F4F">
            <w:pPr>
              <w:widowControl/>
              <w:jc w:val="center"/>
              <w:rPr>
                <w:rFonts w:ascii="宋体" w:hAnsi="宋体" w:cs="宋体"/>
                <w:kern w:val="0"/>
                <w:sz w:val="24"/>
              </w:rPr>
            </w:pPr>
            <w:r>
              <w:rPr>
                <w:rFonts w:ascii="宋体" w:hAnsi="宋体" w:cs="宋体" w:hint="eastAsia"/>
                <w:color w:val="000000"/>
                <w:kern w:val="0"/>
                <w:sz w:val="20"/>
                <w:szCs w:val="20"/>
              </w:rPr>
              <w:t>信息内容</w:t>
            </w:r>
          </w:p>
        </w:tc>
        <w:tc>
          <w:tcPr>
            <w:tcW w:w="7275" w:type="dxa"/>
            <w:gridSpan w:val="3"/>
            <w:tcBorders>
              <w:top w:val="single" w:sz="8" w:space="0" w:color="auto"/>
              <w:left w:val="nil"/>
              <w:bottom w:val="single" w:sz="8" w:space="0" w:color="auto"/>
              <w:right w:val="single" w:sz="8" w:space="0" w:color="auto"/>
            </w:tcBorders>
            <w:tcMar>
              <w:top w:w="0" w:type="dxa"/>
              <w:left w:w="57" w:type="dxa"/>
              <w:bottom w:w="0" w:type="dxa"/>
              <w:right w:w="57" w:type="dxa"/>
            </w:tcMar>
            <w:vAlign w:val="center"/>
            <w:hideMark/>
          </w:tcPr>
          <w:p w:rsidR="006E5F4F" w:rsidRDefault="006E5F4F">
            <w:pPr>
              <w:widowControl/>
              <w:jc w:val="center"/>
              <w:rPr>
                <w:rFonts w:ascii="宋体" w:hAnsi="宋体" w:cs="宋体"/>
                <w:kern w:val="0"/>
                <w:sz w:val="24"/>
              </w:rPr>
            </w:pPr>
            <w:r>
              <w:rPr>
                <w:rFonts w:ascii="宋体" w:hAnsi="宋体" w:cs="宋体" w:hint="eastAsia"/>
                <w:color w:val="000000"/>
                <w:kern w:val="0"/>
                <w:sz w:val="20"/>
                <w:szCs w:val="20"/>
              </w:rPr>
              <w:t>本年处理决定数量</w:t>
            </w:r>
          </w:p>
        </w:tc>
      </w:tr>
      <w:tr w:rsidR="006E5F4F" w:rsidTr="006E5F4F">
        <w:trPr>
          <w:trHeight w:val="404"/>
          <w:jc w:val="center"/>
        </w:trPr>
        <w:tc>
          <w:tcPr>
            <w:tcW w:w="242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6E5F4F" w:rsidRDefault="006E5F4F">
            <w:pPr>
              <w:widowControl/>
              <w:jc w:val="left"/>
              <w:rPr>
                <w:rFonts w:ascii="宋体" w:hAnsi="宋体" w:cs="宋体"/>
                <w:kern w:val="0"/>
                <w:sz w:val="24"/>
              </w:rPr>
            </w:pPr>
            <w:r>
              <w:rPr>
                <w:rFonts w:ascii="宋体" w:hAnsi="宋体" w:cs="宋体" w:hint="eastAsia"/>
                <w:color w:val="000000"/>
                <w:kern w:val="0"/>
                <w:sz w:val="20"/>
                <w:szCs w:val="20"/>
              </w:rPr>
              <w:t>行政处罚</w:t>
            </w:r>
          </w:p>
        </w:tc>
        <w:tc>
          <w:tcPr>
            <w:tcW w:w="7275" w:type="dxa"/>
            <w:gridSpan w:val="3"/>
            <w:tcBorders>
              <w:top w:val="nil"/>
              <w:left w:val="nil"/>
              <w:bottom w:val="single" w:sz="8" w:space="0" w:color="auto"/>
              <w:right w:val="single" w:sz="8" w:space="0" w:color="auto"/>
            </w:tcBorders>
            <w:tcMar>
              <w:top w:w="0" w:type="dxa"/>
              <w:left w:w="57" w:type="dxa"/>
              <w:bottom w:w="0" w:type="dxa"/>
              <w:right w:w="57" w:type="dxa"/>
            </w:tcMar>
            <w:vAlign w:val="center"/>
            <w:hideMark/>
          </w:tcPr>
          <w:p w:rsidR="006E5F4F" w:rsidRDefault="006E5F4F">
            <w:pPr>
              <w:widowControl/>
              <w:jc w:val="left"/>
              <w:rPr>
                <w:rFonts w:ascii="宋体" w:hAnsi="宋体" w:cs="宋体"/>
                <w:kern w:val="0"/>
                <w:sz w:val="24"/>
              </w:rPr>
            </w:pPr>
            <w:r>
              <w:rPr>
                <w:rFonts w:ascii="宋体" w:hAnsi="宋体" w:cs="宋体" w:hint="eastAsia"/>
                <w:color w:val="000000"/>
                <w:kern w:val="0"/>
                <w:sz w:val="20"/>
                <w:szCs w:val="20"/>
              </w:rPr>
              <w:t xml:space="preserve">　686</w:t>
            </w:r>
          </w:p>
        </w:tc>
      </w:tr>
      <w:tr w:rsidR="006E5F4F" w:rsidTr="006E5F4F">
        <w:trPr>
          <w:trHeight w:val="404"/>
          <w:jc w:val="center"/>
        </w:trPr>
        <w:tc>
          <w:tcPr>
            <w:tcW w:w="242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6E5F4F" w:rsidRDefault="006E5F4F">
            <w:pPr>
              <w:widowControl/>
              <w:jc w:val="left"/>
              <w:rPr>
                <w:rFonts w:ascii="宋体" w:hAnsi="宋体" w:cs="宋体"/>
                <w:kern w:val="0"/>
                <w:sz w:val="24"/>
              </w:rPr>
            </w:pPr>
            <w:r>
              <w:rPr>
                <w:rFonts w:ascii="宋体" w:hAnsi="宋体" w:cs="宋体" w:hint="eastAsia"/>
                <w:color w:val="000000"/>
                <w:kern w:val="0"/>
                <w:sz w:val="20"/>
                <w:szCs w:val="20"/>
              </w:rPr>
              <w:t>行政强制</w:t>
            </w:r>
          </w:p>
        </w:tc>
        <w:tc>
          <w:tcPr>
            <w:tcW w:w="7275" w:type="dxa"/>
            <w:gridSpan w:val="3"/>
            <w:tcBorders>
              <w:top w:val="nil"/>
              <w:left w:val="nil"/>
              <w:bottom w:val="single" w:sz="8" w:space="0" w:color="auto"/>
              <w:right w:val="single" w:sz="8" w:space="0" w:color="auto"/>
            </w:tcBorders>
            <w:tcMar>
              <w:top w:w="0" w:type="dxa"/>
              <w:left w:w="57" w:type="dxa"/>
              <w:bottom w:w="0" w:type="dxa"/>
              <w:right w:w="57" w:type="dxa"/>
            </w:tcMar>
            <w:vAlign w:val="center"/>
            <w:hideMark/>
          </w:tcPr>
          <w:p w:rsidR="006E5F4F" w:rsidRDefault="006E5F4F">
            <w:pPr>
              <w:widowControl/>
              <w:jc w:val="left"/>
              <w:rPr>
                <w:rFonts w:ascii="宋体" w:hAnsi="宋体" w:cs="宋体"/>
                <w:kern w:val="0"/>
                <w:sz w:val="24"/>
              </w:rPr>
            </w:pPr>
            <w:r>
              <w:rPr>
                <w:rFonts w:ascii="宋体" w:hAnsi="宋体" w:cs="宋体" w:hint="eastAsia"/>
                <w:color w:val="000000"/>
                <w:kern w:val="0"/>
                <w:sz w:val="20"/>
                <w:szCs w:val="20"/>
              </w:rPr>
              <w:t xml:space="preserve">　11</w:t>
            </w:r>
          </w:p>
        </w:tc>
      </w:tr>
      <w:tr w:rsidR="006E5F4F" w:rsidTr="006E5F4F">
        <w:trPr>
          <w:trHeight w:val="404"/>
          <w:jc w:val="center"/>
        </w:trPr>
        <w:tc>
          <w:tcPr>
            <w:tcW w:w="9700" w:type="dxa"/>
            <w:gridSpan w:val="4"/>
            <w:tcBorders>
              <w:top w:val="nil"/>
              <w:left w:val="single" w:sz="8" w:space="0" w:color="auto"/>
              <w:bottom w:val="single" w:sz="8" w:space="0" w:color="auto"/>
              <w:right w:val="single" w:sz="8" w:space="0" w:color="auto"/>
            </w:tcBorders>
            <w:shd w:val="clear" w:color="auto" w:fill="C6D9F1"/>
            <w:tcMar>
              <w:top w:w="0" w:type="dxa"/>
              <w:left w:w="57" w:type="dxa"/>
              <w:bottom w:w="0" w:type="dxa"/>
              <w:right w:w="57" w:type="dxa"/>
            </w:tcMar>
            <w:vAlign w:val="center"/>
            <w:hideMark/>
          </w:tcPr>
          <w:p w:rsidR="006E5F4F" w:rsidRDefault="006E5F4F">
            <w:pPr>
              <w:widowControl/>
              <w:jc w:val="center"/>
              <w:rPr>
                <w:rFonts w:ascii="宋体" w:hAnsi="宋体" w:cs="宋体"/>
                <w:kern w:val="0"/>
                <w:sz w:val="24"/>
              </w:rPr>
            </w:pPr>
            <w:r>
              <w:rPr>
                <w:rFonts w:ascii="宋体" w:hAnsi="宋体" w:cs="宋体" w:hint="eastAsia"/>
                <w:color w:val="000000"/>
                <w:kern w:val="0"/>
                <w:sz w:val="20"/>
                <w:szCs w:val="20"/>
              </w:rPr>
              <w:t>第二十条第（八）项</w:t>
            </w:r>
          </w:p>
        </w:tc>
      </w:tr>
      <w:tr w:rsidR="006E5F4F" w:rsidTr="006E5F4F">
        <w:trPr>
          <w:trHeight w:val="404"/>
          <w:jc w:val="center"/>
        </w:trPr>
        <w:tc>
          <w:tcPr>
            <w:tcW w:w="242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6E5F4F" w:rsidRDefault="006E5F4F">
            <w:pPr>
              <w:widowControl/>
              <w:jc w:val="center"/>
              <w:rPr>
                <w:rFonts w:ascii="宋体" w:hAnsi="宋体" w:cs="宋体"/>
                <w:kern w:val="0"/>
                <w:sz w:val="24"/>
              </w:rPr>
            </w:pPr>
            <w:r>
              <w:rPr>
                <w:rFonts w:ascii="宋体" w:hAnsi="宋体" w:cs="宋体" w:hint="eastAsia"/>
                <w:color w:val="000000"/>
                <w:kern w:val="0"/>
                <w:sz w:val="20"/>
                <w:szCs w:val="20"/>
              </w:rPr>
              <w:t>信息内容</w:t>
            </w:r>
          </w:p>
        </w:tc>
        <w:tc>
          <w:tcPr>
            <w:tcW w:w="7275" w:type="dxa"/>
            <w:gridSpan w:val="3"/>
            <w:tcBorders>
              <w:top w:val="nil"/>
              <w:left w:val="nil"/>
              <w:bottom w:val="single" w:sz="8" w:space="0" w:color="auto"/>
              <w:right w:val="single" w:sz="8" w:space="0" w:color="000000"/>
            </w:tcBorders>
            <w:tcMar>
              <w:top w:w="0" w:type="dxa"/>
              <w:left w:w="57" w:type="dxa"/>
              <w:bottom w:w="0" w:type="dxa"/>
              <w:right w:w="57" w:type="dxa"/>
            </w:tcMar>
            <w:vAlign w:val="center"/>
            <w:hideMark/>
          </w:tcPr>
          <w:p w:rsidR="006E5F4F" w:rsidRDefault="006E5F4F">
            <w:pPr>
              <w:widowControl/>
              <w:jc w:val="center"/>
              <w:rPr>
                <w:rFonts w:ascii="宋体" w:hAnsi="宋体" w:cs="宋体"/>
                <w:kern w:val="0"/>
                <w:sz w:val="24"/>
              </w:rPr>
            </w:pPr>
            <w:r>
              <w:rPr>
                <w:rFonts w:ascii="宋体" w:hAnsi="宋体" w:cs="宋体" w:hint="eastAsia"/>
                <w:color w:val="000000"/>
                <w:kern w:val="0"/>
                <w:sz w:val="20"/>
                <w:szCs w:val="20"/>
              </w:rPr>
              <w:t>本年收费金额（单位：万元）</w:t>
            </w:r>
          </w:p>
        </w:tc>
      </w:tr>
      <w:tr w:rsidR="006E5F4F" w:rsidTr="006E5F4F">
        <w:trPr>
          <w:trHeight w:val="427"/>
          <w:jc w:val="center"/>
        </w:trPr>
        <w:tc>
          <w:tcPr>
            <w:tcW w:w="242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6E5F4F" w:rsidRDefault="006E5F4F">
            <w:pPr>
              <w:widowControl/>
              <w:jc w:val="left"/>
              <w:rPr>
                <w:rFonts w:ascii="宋体" w:hAnsi="宋体" w:cs="宋体"/>
                <w:kern w:val="0"/>
                <w:sz w:val="24"/>
              </w:rPr>
            </w:pPr>
            <w:r>
              <w:rPr>
                <w:rFonts w:ascii="宋体" w:hAnsi="宋体" w:cs="宋体" w:hint="eastAsia"/>
                <w:color w:val="000000"/>
                <w:kern w:val="0"/>
                <w:sz w:val="20"/>
                <w:szCs w:val="20"/>
              </w:rPr>
              <w:t>行政事业性收费</w:t>
            </w:r>
          </w:p>
        </w:tc>
        <w:tc>
          <w:tcPr>
            <w:tcW w:w="7275" w:type="dxa"/>
            <w:gridSpan w:val="3"/>
            <w:tcBorders>
              <w:top w:val="nil"/>
              <w:left w:val="nil"/>
              <w:bottom w:val="single" w:sz="8" w:space="0" w:color="auto"/>
              <w:right w:val="single" w:sz="8" w:space="0" w:color="000000"/>
            </w:tcBorders>
            <w:tcMar>
              <w:top w:w="0" w:type="dxa"/>
              <w:left w:w="57" w:type="dxa"/>
              <w:bottom w:w="0" w:type="dxa"/>
              <w:right w:w="57" w:type="dxa"/>
            </w:tcMar>
            <w:vAlign w:val="center"/>
            <w:hideMark/>
          </w:tcPr>
          <w:p w:rsidR="006E5F4F" w:rsidRDefault="006E5F4F">
            <w:pPr>
              <w:widowControl/>
              <w:jc w:val="left"/>
              <w:rPr>
                <w:rFonts w:ascii="宋体" w:hAnsi="宋体" w:cs="宋体"/>
                <w:kern w:val="0"/>
                <w:sz w:val="24"/>
              </w:rPr>
            </w:pPr>
            <w:r>
              <w:rPr>
                <w:rFonts w:ascii="宋体" w:hAnsi="宋体" w:cs="宋体" w:hint="eastAsia"/>
                <w:kern w:val="0"/>
                <w:szCs w:val="21"/>
              </w:rPr>
              <w:t>10.528</w:t>
            </w:r>
          </w:p>
        </w:tc>
      </w:tr>
    </w:tbl>
    <w:p w:rsidR="006E5F4F" w:rsidRPr="006E5F4F" w:rsidRDefault="006E5F4F" w:rsidP="006E5F4F">
      <w:pPr>
        <w:spacing w:line="620" w:lineRule="exact"/>
        <w:ind w:firstLineChars="200" w:firstLine="640"/>
        <w:rPr>
          <w:rFonts w:ascii="黑体" w:eastAsia="黑体" w:hAnsi="黑体" w:cs="方正黑体_GBK"/>
          <w:sz w:val="32"/>
          <w:szCs w:val="32"/>
        </w:rPr>
      </w:pPr>
      <w:r w:rsidRPr="006E5F4F">
        <w:rPr>
          <w:rFonts w:ascii="黑体" w:eastAsia="黑体" w:hAnsi="黑体" w:cs="方正黑体_GBK" w:hint="eastAsia"/>
          <w:sz w:val="32"/>
          <w:szCs w:val="32"/>
        </w:rPr>
        <w:t>三、收到和处理政府信息公开申请情况</w:t>
      </w:r>
    </w:p>
    <w:tbl>
      <w:tblPr>
        <w:tblW w:w="9619" w:type="dxa"/>
        <w:jc w:val="center"/>
        <w:tblCellMar>
          <w:left w:w="0" w:type="dxa"/>
          <w:right w:w="0" w:type="dxa"/>
        </w:tblCellMar>
        <w:tblLook w:val="04A0" w:firstRow="1" w:lastRow="0" w:firstColumn="1" w:lastColumn="0" w:noHBand="0" w:noVBand="1"/>
      </w:tblPr>
      <w:tblGrid>
        <w:gridCol w:w="756"/>
        <w:gridCol w:w="930"/>
        <w:gridCol w:w="3171"/>
        <w:gridCol w:w="685"/>
        <w:gridCol w:w="677"/>
        <w:gridCol w:w="677"/>
        <w:gridCol w:w="677"/>
        <w:gridCol w:w="677"/>
        <w:gridCol w:w="681"/>
        <w:gridCol w:w="688"/>
      </w:tblGrid>
      <w:tr w:rsidR="006E5F4F" w:rsidTr="006E5F4F">
        <w:trPr>
          <w:trHeight w:val="351"/>
          <w:jc w:val="center"/>
        </w:trPr>
        <w:tc>
          <w:tcPr>
            <w:tcW w:w="4857" w:type="dxa"/>
            <w:gridSpan w:val="3"/>
            <w:vMerge w:val="restart"/>
            <w:tcBorders>
              <w:top w:val="single" w:sz="8" w:space="0" w:color="auto"/>
              <w:left w:val="single" w:sz="8" w:space="0" w:color="auto"/>
              <w:bottom w:val="inset" w:sz="8" w:space="0" w:color="auto"/>
              <w:right w:val="single" w:sz="8" w:space="0" w:color="auto"/>
            </w:tcBorders>
            <w:tcMar>
              <w:top w:w="0" w:type="dxa"/>
              <w:left w:w="108" w:type="dxa"/>
              <w:bottom w:w="0" w:type="dxa"/>
              <w:right w:w="108" w:type="dxa"/>
            </w:tcMar>
            <w:vAlign w:val="center"/>
          </w:tcPr>
          <w:p w:rsidR="006E5F4F" w:rsidRDefault="006E5F4F">
            <w:pPr>
              <w:widowControl/>
              <w:jc w:val="left"/>
              <w:rPr>
                <w:rFonts w:ascii="宋体" w:hAnsi="宋体" w:cs="宋体"/>
                <w:kern w:val="0"/>
                <w:sz w:val="24"/>
              </w:rPr>
            </w:pPr>
          </w:p>
        </w:tc>
        <w:tc>
          <w:tcPr>
            <w:tcW w:w="4762" w:type="dxa"/>
            <w:gridSpan w:val="7"/>
            <w:tcBorders>
              <w:top w:val="single" w:sz="8" w:space="0" w:color="auto"/>
              <w:left w:val="nil"/>
              <w:bottom w:val="single" w:sz="8" w:space="0" w:color="auto"/>
              <w:right w:val="single" w:sz="8" w:space="0" w:color="auto"/>
            </w:tcBorders>
            <w:tcMar>
              <w:top w:w="0" w:type="dxa"/>
              <w:left w:w="57" w:type="dxa"/>
              <w:bottom w:w="0" w:type="dxa"/>
              <w:right w:w="57" w:type="dxa"/>
            </w:tcMar>
            <w:vAlign w:val="center"/>
            <w:hideMark/>
          </w:tcPr>
          <w:p w:rsidR="006E5F4F" w:rsidRDefault="006E5F4F">
            <w:pPr>
              <w:widowControl/>
              <w:jc w:val="center"/>
              <w:rPr>
                <w:rFonts w:ascii="宋体" w:hAnsi="宋体" w:cs="宋体"/>
                <w:kern w:val="0"/>
                <w:sz w:val="24"/>
              </w:rPr>
            </w:pPr>
            <w:r>
              <w:rPr>
                <w:rFonts w:ascii="宋体" w:hAnsi="宋体" w:cs="宋体" w:hint="eastAsia"/>
                <w:kern w:val="0"/>
                <w:sz w:val="20"/>
                <w:szCs w:val="20"/>
              </w:rPr>
              <w:t>申请人情况</w:t>
            </w:r>
          </w:p>
        </w:tc>
      </w:tr>
      <w:tr w:rsidR="006E5F4F" w:rsidTr="006E5F4F">
        <w:trPr>
          <w:trHeight w:val="351"/>
          <w:jc w:val="center"/>
        </w:trPr>
        <w:tc>
          <w:tcPr>
            <w:tcW w:w="0" w:type="auto"/>
            <w:gridSpan w:val="3"/>
            <w:vMerge/>
            <w:tcBorders>
              <w:top w:val="single" w:sz="8" w:space="0" w:color="auto"/>
              <w:left w:val="single" w:sz="8" w:space="0" w:color="auto"/>
              <w:bottom w:val="inset" w:sz="8" w:space="0" w:color="auto"/>
              <w:right w:val="single" w:sz="8" w:space="0" w:color="auto"/>
            </w:tcBorders>
            <w:vAlign w:val="center"/>
            <w:hideMark/>
          </w:tcPr>
          <w:p w:rsidR="006E5F4F" w:rsidRDefault="006E5F4F">
            <w:pPr>
              <w:widowControl/>
              <w:jc w:val="left"/>
              <w:rPr>
                <w:rFonts w:ascii="宋体" w:hAnsi="宋体" w:cs="宋体"/>
                <w:kern w:val="0"/>
                <w:sz w:val="24"/>
              </w:rPr>
            </w:pPr>
          </w:p>
        </w:tc>
        <w:tc>
          <w:tcPr>
            <w:tcW w:w="685" w:type="dxa"/>
            <w:vMerge w:val="restart"/>
            <w:tcBorders>
              <w:top w:val="single" w:sz="2" w:space="0" w:color="auto"/>
              <w:left w:val="single" w:sz="2" w:space="0" w:color="auto"/>
              <w:bottom w:val="single" w:sz="8" w:space="0" w:color="auto"/>
              <w:right w:val="single" w:sz="8" w:space="0" w:color="auto"/>
            </w:tcBorders>
            <w:tcMar>
              <w:top w:w="0" w:type="dxa"/>
              <w:left w:w="57" w:type="dxa"/>
              <w:bottom w:w="0" w:type="dxa"/>
              <w:right w:w="57" w:type="dxa"/>
            </w:tcMar>
            <w:vAlign w:val="center"/>
            <w:hideMark/>
          </w:tcPr>
          <w:p w:rsidR="006E5F4F" w:rsidRDefault="006E5F4F">
            <w:pPr>
              <w:widowControl/>
              <w:jc w:val="center"/>
              <w:rPr>
                <w:rFonts w:ascii="宋体" w:hAnsi="宋体" w:cs="宋体"/>
                <w:kern w:val="0"/>
                <w:sz w:val="24"/>
              </w:rPr>
            </w:pPr>
            <w:r>
              <w:rPr>
                <w:rFonts w:ascii="宋体" w:hAnsi="宋体" w:cs="宋体" w:hint="eastAsia"/>
                <w:kern w:val="0"/>
                <w:sz w:val="20"/>
                <w:szCs w:val="20"/>
              </w:rPr>
              <w:t>自然人</w:t>
            </w:r>
          </w:p>
        </w:tc>
        <w:tc>
          <w:tcPr>
            <w:tcW w:w="3389" w:type="dxa"/>
            <w:gridSpan w:val="5"/>
            <w:tcBorders>
              <w:top w:val="single" w:sz="8" w:space="0" w:color="auto"/>
              <w:left w:val="single" w:sz="2" w:space="0" w:color="auto"/>
              <w:bottom w:val="single" w:sz="8" w:space="0" w:color="auto"/>
              <w:right w:val="single" w:sz="8" w:space="0" w:color="auto"/>
            </w:tcBorders>
            <w:tcMar>
              <w:top w:w="0" w:type="dxa"/>
              <w:left w:w="57" w:type="dxa"/>
              <w:bottom w:w="0" w:type="dxa"/>
              <w:right w:w="57" w:type="dxa"/>
            </w:tcMar>
            <w:vAlign w:val="center"/>
            <w:hideMark/>
          </w:tcPr>
          <w:p w:rsidR="006E5F4F" w:rsidRDefault="006E5F4F">
            <w:pPr>
              <w:widowControl/>
              <w:jc w:val="center"/>
              <w:rPr>
                <w:rFonts w:ascii="宋体" w:hAnsi="宋体" w:cs="宋体"/>
                <w:kern w:val="0"/>
                <w:sz w:val="24"/>
              </w:rPr>
            </w:pPr>
            <w:r>
              <w:rPr>
                <w:rFonts w:ascii="宋体" w:hAnsi="宋体" w:cs="宋体" w:hint="eastAsia"/>
                <w:kern w:val="0"/>
                <w:sz w:val="20"/>
                <w:szCs w:val="20"/>
              </w:rPr>
              <w:t>法人或其他组织</w:t>
            </w:r>
          </w:p>
        </w:tc>
        <w:tc>
          <w:tcPr>
            <w:tcW w:w="688" w:type="dxa"/>
            <w:vMerge w:val="restart"/>
            <w:tcBorders>
              <w:top w:val="single" w:sz="8" w:space="0" w:color="auto"/>
              <w:left w:val="single" w:sz="2" w:space="0" w:color="auto"/>
              <w:bottom w:val="inset" w:sz="8" w:space="0" w:color="auto"/>
              <w:right w:val="single" w:sz="8" w:space="0" w:color="auto"/>
            </w:tcBorders>
            <w:tcMar>
              <w:top w:w="0" w:type="dxa"/>
              <w:left w:w="57" w:type="dxa"/>
              <w:bottom w:w="0" w:type="dxa"/>
              <w:right w:w="57" w:type="dxa"/>
            </w:tcMar>
            <w:vAlign w:val="center"/>
            <w:hideMark/>
          </w:tcPr>
          <w:p w:rsidR="006E5F4F" w:rsidRDefault="006E5F4F">
            <w:pPr>
              <w:widowControl/>
              <w:jc w:val="center"/>
              <w:rPr>
                <w:rFonts w:ascii="宋体" w:hAnsi="宋体" w:cs="宋体"/>
                <w:kern w:val="0"/>
                <w:sz w:val="24"/>
              </w:rPr>
            </w:pPr>
            <w:r>
              <w:rPr>
                <w:rFonts w:ascii="宋体" w:hAnsi="宋体" w:cs="宋体" w:hint="eastAsia"/>
                <w:kern w:val="0"/>
                <w:sz w:val="20"/>
                <w:szCs w:val="20"/>
              </w:rPr>
              <w:t>总计</w:t>
            </w:r>
          </w:p>
        </w:tc>
      </w:tr>
      <w:tr w:rsidR="006E5F4F" w:rsidTr="006E5F4F">
        <w:trPr>
          <w:trHeight w:val="845"/>
          <w:jc w:val="center"/>
        </w:trPr>
        <w:tc>
          <w:tcPr>
            <w:tcW w:w="0" w:type="auto"/>
            <w:gridSpan w:val="3"/>
            <w:vMerge/>
            <w:tcBorders>
              <w:top w:val="single" w:sz="8" w:space="0" w:color="auto"/>
              <w:left w:val="single" w:sz="8" w:space="0" w:color="auto"/>
              <w:bottom w:val="inset" w:sz="8" w:space="0" w:color="auto"/>
              <w:right w:val="single" w:sz="8" w:space="0" w:color="auto"/>
            </w:tcBorders>
            <w:vAlign w:val="center"/>
            <w:hideMark/>
          </w:tcPr>
          <w:p w:rsidR="006E5F4F" w:rsidRDefault="006E5F4F">
            <w:pPr>
              <w:widowControl/>
              <w:jc w:val="left"/>
              <w:rPr>
                <w:rFonts w:ascii="宋体" w:hAnsi="宋体" w:cs="宋体"/>
                <w:kern w:val="0"/>
                <w:sz w:val="24"/>
              </w:rPr>
            </w:pPr>
          </w:p>
        </w:tc>
        <w:tc>
          <w:tcPr>
            <w:tcW w:w="0" w:type="auto"/>
            <w:vMerge/>
            <w:tcBorders>
              <w:top w:val="single" w:sz="2" w:space="0" w:color="auto"/>
              <w:left w:val="single" w:sz="2" w:space="0" w:color="auto"/>
              <w:bottom w:val="single" w:sz="8" w:space="0" w:color="auto"/>
              <w:right w:val="single" w:sz="8" w:space="0" w:color="auto"/>
            </w:tcBorders>
            <w:vAlign w:val="center"/>
            <w:hideMark/>
          </w:tcPr>
          <w:p w:rsidR="006E5F4F" w:rsidRDefault="006E5F4F">
            <w:pPr>
              <w:widowControl/>
              <w:jc w:val="left"/>
              <w:rPr>
                <w:rFonts w:ascii="宋体" w:hAnsi="宋体" w:cs="宋体"/>
                <w:kern w:val="0"/>
                <w:sz w:val="24"/>
              </w:rPr>
            </w:pPr>
          </w:p>
        </w:tc>
        <w:tc>
          <w:tcPr>
            <w:tcW w:w="677" w:type="dxa"/>
            <w:tcBorders>
              <w:top w:val="single" w:sz="2" w:space="0" w:color="auto"/>
              <w:left w:val="single" w:sz="2" w:space="0" w:color="auto"/>
              <w:bottom w:val="single" w:sz="8" w:space="0" w:color="auto"/>
              <w:right w:val="single" w:sz="8" w:space="0" w:color="auto"/>
            </w:tcBorders>
            <w:tcMar>
              <w:top w:w="0" w:type="dxa"/>
              <w:left w:w="57" w:type="dxa"/>
              <w:bottom w:w="0" w:type="dxa"/>
              <w:right w:w="57" w:type="dxa"/>
            </w:tcMar>
            <w:vAlign w:val="center"/>
            <w:hideMark/>
          </w:tcPr>
          <w:p w:rsidR="006E5F4F" w:rsidRDefault="006E5F4F">
            <w:pPr>
              <w:widowControl/>
              <w:spacing w:line="0" w:lineRule="atLeast"/>
              <w:jc w:val="center"/>
              <w:rPr>
                <w:rFonts w:ascii="宋体" w:hAnsi="宋体" w:cs="宋体"/>
                <w:kern w:val="0"/>
                <w:sz w:val="24"/>
              </w:rPr>
            </w:pPr>
            <w:r>
              <w:rPr>
                <w:rFonts w:ascii="宋体" w:hAnsi="宋体" w:cs="宋体" w:hint="eastAsia"/>
                <w:kern w:val="0"/>
                <w:sz w:val="20"/>
                <w:szCs w:val="20"/>
              </w:rPr>
              <w:t>商业</w:t>
            </w:r>
          </w:p>
          <w:p w:rsidR="006E5F4F" w:rsidRDefault="006E5F4F">
            <w:pPr>
              <w:widowControl/>
              <w:spacing w:line="0" w:lineRule="atLeast"/>
              <w:jc w:val="center"/>
              <w:rPr>
                <w:rFonts w:ascii="宋体" w:hAnsi="宋体" w:cs="宋体"/>
                <w:kern w:val="0"/>
                <w:sz w:val="24"/>
              </w:rPr>
            </w:pPr>
            <w:r>
              <w:rPr>
                <w:rFonts w:ascii="宋体" w:hAnsi="宋体" w:cs="宋体" w:hint="eastAsia"/>
                <w:kern w:val="0"/>
                <w:sz w:val="20"/>
                <w:szCs w:val="20"/>
              </w:rPr>
              <w:t>企业</w:t>
            </w:r>
          </w:p>
        </w:tc>
        <w:tc>
          <w:tcPr>
            <w:tcW w:w="677" w:type="dxa"/>
            <w:tcBorders>
              <w:top w:val="single" w:sz="2" w:space="0" w:color="auto"/>
              <w:left w:val="single" w:sz="2" w:space="0" w:color="auto"/>
              <w:bottom w:val="single" w:sz="8" w:space="0" w:color="auto"/>
              <w:right w:val="single" w:sz="8" w:space="0" w:color="auto"/>
            </w:tcBorders>
            <w:tcMar>
              <w:top w:w="0" w:type="dxa"/>
              <w:left w:w="57" w:type="dxa"/>
              <w:bottom w:w="0" w:type="dxa"/>
              <w:right w:w="57" w:type="dxa"/>
            </w:tcMar>
            <w:vAlign w:val="center"/>
            <w:hideMark/>
          </w:tcPr>
          <w:p w:rsidR="006E5F4F" w:rsidRDefault="006E5F4F">
            <w:pPr>
              <w:widowControl/>
              <w:spacing w:line="0" w:lineRule="atLeast"/>
              <w:jc w:val="center"/>
              <w:rPr>
                <w:rFonts w:ascii="宋体" w:hAnsi="宋体" w:cs="宋体"/>
                <w:kern w:val="0"/>
                <w:sz w:val="24"/>
              </w:rPr>
            </w:pPr>
            <w:r>
              <w:rPr>
                <w:rFonts w:ascii="宋体" w:hAnsi="宋体" w:cs="宋体" w:hint="eastAsia"/>
                <w:kern w:val="0"/>
                <w:sz w:val="20"/>
                <w:szCs w:val="20"/>
              </w:rPr>
              <w:t>科研</w:t>
            </w:r>
          </w:p>
          <w:p w:rsidR="006E5F4F" w:rsidRDefault="006E5F4F">
            <w:pPr>
              <w:widowControl/>
              <w:spacing w:line="0" w:lineRule="atLeast"/>
              <w:jc w:val="center"/>
              <w:rPr>
                <w:rFonts w:ascii="宋体" w:hAnsi="宋体" w:cs="宋体"/>
                <w:kern w:val="0"/>
                <w:sz w:val="24"/>
              </w:rPr>
            </w:pPr>
            <w:r>
              <w:rPr>
                <w:rFonts w:ascii="宋体" w:hAnsi="宋体" w:cs="宋体" w:hint="eastAsia"/>
                <w:kern w:val="0"/>
                <w:sz w:val="20"/>
                <w:szCs w:val="20"/>
              </w:rPr>
              <w:t>机构</w:t>
            </w:r>
          </w:p>
        </w:tc>
        <w:tc>
          <w:tcPr>
            <w:tcW w:w="677" w:type="dxa"/>
            <w:tcBorders>
              <w:top w:val="single" w:sz="8" w:space="0" w:color="auto"/>
              <w:left w:val="single" w:sz="2" w:space="0" w:color="auto"/>
              <w:bottom w:val="single" w:sz="8" w:space="0" w:color="auto"/>
              <w:right w:val="single" w:sz="8" w:space="0" w:color="auto"/>
            </w:tcBorders>
            <w:tcMar>
              <w:top w:w="0" w:type="dxa"/>
              <w:left w:w="57" w:type="dxa"/>
              <w:bottom w:w="0" w:type="dxa"/>
              <w:right w:w="57" w:type="dxa"/>
            </w:tcMar>
            <w:vAlign w:val="center"/>
            <w:hideMark/>
          </w:tcPr>
          <w:p w:rsidR="006E5F4F" w:rsidRDefault="006E5F4F">
            <w:pPr>
              <w:widowControl/>
              <w:spacing w:line="0" w:lineRule="atLeast"/>
              <w:jc w:val="center"/>
              <w:rPr>
                <w:rFonts w:ascii="宋体" w:hAnsi="宋体" w:cs="宋体"/>
                <w:kern w:val="0"/>
                <w:sz w:val="24"/>
              </w:rPr>
            </w:pPr>
            <w:r>
              <w:rPr>
                <w:rFonts w:ascii="宋体" w:hAnsi="宋体" w:cs="宋体" w:hint="eastAsia"/>
                <w:kern w:val="0"/>
                <w:sz w:val="20"/>
                <w:szCs w:val="20"/>
              </w:rPr>
              <w:t>社会公益组织</w:t>
            </w:r>
          </w:p>
        </w:tc>
        <w:tc>
          <w:tcPr>
            <w:tcW w:w="677" w:type="dxa"/>
            <w:tcBorders>
              <w:top w:val="single" w:sz="8" w:space="0" w:color="auto"/>
              <w:left w:val="single" w:sz="2" w:space="0" w:color="auto"/>
              <w:bottom w:val="single" w:sz="8" w:space="0" w:color="auto"/>
              <w:right w:val="single" w:sz="8" w:space="0" w:color="auto"/>
            </w:tcBorders>
            <w:tcMar>
              <w:top w:w="0" w:type="dxa"/>
              <w:left w:w="57" w:type="dxa"/>
              <w:bottom w:w="0" w:type="dxa"/>
              <w:right w:w="57" w:type="dxa"/>
            </w:tcMar>
            <w:vAlign w:val="center"/>
            <w:hideMark/>
          </w:tcPr>
          <w:p w:rsidR="006E5F4F" w:rsidRDefault="006E5F4F">
            <w:pPr>
              <w:widowControl/>
              <w:spacing w:line="0" w:lineRule="atLeast"/>
              <w:jc w:val="center"/>
              <w:rPr>
                <w:rFonts w:ascii="宋体" w:hAnsi="宋体" w:cs="宋体"/>
                <w:kern w:val="0"/>
                <w:sz w:val="24"/>
              </w:rPr>
            </w:pPr>
            <w:r>
              <w:rPr>
                <w:rFonts w:ascii="宋体" w:hAnsi="宋体" w:cs="宋体" w:hint="eastAsia"/>
                <w:kern w:val="0"/>
                <w:sz w:val="20"/>
                <w:szCs w:val="20"/>
              </w:rPr>
              <w:t>法律服务机构</w:t>
            </w:r>
          </w:p>
        </w:tc>
        <w:tc>
          <w:tcPr>
            <w:tcW w:w="681" w:type="dxa"/>
            <w:tcBorders>
              <w:top w:val="single" w:sz="8" w:space="0" w:color="auto"/>
              <w:left w:val="single" w:sz="2" w:space="0" w:color="auto"/>
              <w:bottom w:val="single" w:sz="8" w:space="0" w:color="auto"/>
              <w:right w:val="single" w:sz="8" w:space="0" w:color="auto"/>
            </w:tcBorders>
            <w:tcMar>
              <w:top w:w="0" w:type="dxa"/>
              <w:left w:w="57" w:type="dxa"/>
              <w:bottom w:w="0" w:type="dxa"/>
              <w:right w:w="57" w:type="dxa"/>
            </w:tcMar>
            <w:vAlign w:val="center"/>
            <w:hideMark/>
          </w:tcPr>
          <w:p w:rsidR="006E5F4F" w:rsidRDefault="006E5F4F">
            <w:pPr>
              <w:widowControl/>
              <w:jc w:val="center"/>
              <w:rPr>
                <w:rFonts w:ascii="宋体" w:hAnsi="宋体" w:cs="宋体"/>
                <w:kern w:val="0"/>
                <w:sz w:val="24"/>
              </w:rPr>
            </w:pPr>
            <w:r>
              <w:rPr>
                <w:rFonts w:ascii="宋体" w:hAnsi="宋体" w:cs="宋体" w:hint="eastAsia"/>
                <w:kern w:val="0"/>
                <w:sz w:val="20"/>
                <w:szCs w:val="20"/>
              </w:rPr>
              <w:t>其他</w:t>
            </w:r>
          </w:p>
        </w:tc>
        <w:tc>
          <w:tcPr>
            <w:tcW w:w="0" w:type="auto"/>
            <w:vMerge/>
            <w:tcBorders>
              <w:top w:val="single" w:sz="8" w:space="0" w:color="auto"/>
              <w:left w:val="single" w:sz="2" w:space="0" w:color="auto"/>
              <w:bottom w:val="inset" w:sz="8" w:space="0" w:color="auto"/>
              <w:right w:val="single" w:sz="8" w:space="0" w:color="auto"/>
            </w:tcBorders>
            <w:vAlign w:val="center"/>
            <w:hideMark/>
          </w:tcPr>
          <w:p w:rsidR="006E5F4F" w:rsidRDefault="006E5F4F">
            <w:pPr>
              <w:widowControl/>
              <w:jc w:val="left"/>
              <w:rPr>
                <w:rFonts w:ascii="宋体" w:hAnsi="宋体" w:cs="宋体"/>
                <w:kern w:val="0"/>
                <w:sz w:val="24"/>
              </w:rPr>
            </w:pPr>
          </w:p>
        </w:tc>
      </w:tr>
      <w:tr w:rsidR="006E5F4F" w:rsidTr="006E5F4F">
        <w:trPr>
          <w:trHeight w:val="351"/>
          <w:jc w:val="center"/>
        </w:trPr>
        <w:tc>
          <w:tcPr>
            <w:tcW w:w="4857"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6E5F4F" w:rsidRDefault="006E5F4F">
            <w:pPr>
              <w:widowControl/>
              <w:jc w:val="left"/>
              <w:rPr>
                <w:rFonts w:ascii="宋体" w:hAnsi="宋体" w:cs="宋体"/>
                <w:kern w:val="0"/>
                <w:sz w:val="24"/>
              </w:rPr>
            </w:pPr>
            <w:r>
              <w:rPr>
                <w:rFonts w:ascii="宋体" w:hAnsi="宋体" w:cs="宋体" w:hint="eastAsia"/>
                <w:kern w:val="0"/>
                <w:sz w:val="20"/>
                <w:szCs w:val="20"/>
              </w:rPr>
              <w:t>一、本年新收政府信息公开申请数量</w:t>
            </w:r>
          </w:p>
        </w:tc>
        <w:tc>
          <w:tcPr>
            <w:tcW w:w="685"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6E5F4F" w:rsidRPr="003076D3" w:rsidRDefault="006E5F4F" w:rsidP="0011314E">
            <w:pPr>
              <w:widowControl/>
              <w:jc w:val="center"/>
              <w:rPr>
                <w:rFonts w:ascii="宋体" w:hAnsi="宋体" w:cs="宋体"/>
                <w:kern w:val="0"/>
                <w:sz w:val="20"/>
                <w:szCs w:val="20"/>
                <w:highlight w:val="yellow"/>
              </w:rPr>
            </w:pPr>
            <w:r w:rsidRPr="003076D3">
              <w:rPr>
                <w:rFonts w:ascii="宋体" w:hAnsi="宋体" w:cs="宋体" w:hint="eastAsia"/>
                <w:kern w:val="0"/>
                <w:sz w:val="20"/>
                <w:szCs w:val="20"/>
              </w:rPr>
              <w:t>18</w:t>
            </w:r>
            <w:r w:rsidR="0011314E">
              <w:rPr>
                <w:rFonts w:ascii="宋体" w:hAnsi="宋体" w:cs="宋体" w:hint="eastAsia"/>
                <w:kern w:val="0"/>
                <w:sz w:val="20"/>
                <w:szCs w:val="20"/>
              </w:rPr>
              <w:t>6</w:t>
            </w:r>
          </w:p>
        </w:tc>
        <w:tc>
          <w:tcPr>
            <w:tcW w:w="677"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6E5F4F" w:rsidRDefault="006E5F4F">
            <w:pPr>
              <w:widowControl/>
              <w:jc w:val="center"/>
              <w:rPr>
                <w:rFonts w:ascii="宋体" w:hAnsi="宋体" w:cs="宋体"/>
                <w:kern w:val="0"/>
                <w:sz w:val="20"/>
                <w:szCs w:val="20"/>
              </w:rPr>
            </w:pPr>
            <w:r>
              <w:rPr>
                <w:rFonts w:ascii="宋体" w:hAnsi="宋体" w:cs="宋体" w:hint="eastAsia"/>
                <w:kern w:val="0"/>
                <w:sz w:val="20"/>
                <w:szCs w:val="20"/>
              </w:rPr>
              <w:t>41</w:t>
            </w:r>
          </w:p>
        </w:tc>
        <w:tc>
          <w:tcPr>
            <w:tcW w:w="677"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6E5F4F" w:rsidRDefault="006E5F4F">
            <w:pPr>
              <w:widowControl/>
              <w:jc w:val="center"/>
              <w:rPr>
                <w:rFonts w:ascii="宋体" w:hAnsi="宋体" w:cs="宋体"/>
                <w:kern w:val="0"/>
                <w:sz w:val="20"/>
                <w:szCs w:val="20"/>
              </w:rPr>
            </w:pPr>
            <w:r>
              <w:rPr>
                <w:rFonts w:ascii="宋体" w:hAnsi="宋体" w:cs="宋体" w:hint="eastAsia"/>
                <w:kern w:val="0"/>
                <w:sz w:val="20"/>
                <w:szCs w:val="20"/>
              </w:rPr>
              <w:t>6</w:t>
            </w:r>
          </w:p>
        </w:tc>
        <w:tc>
          <w:tcPr>
            <w:tcW w:w="677"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6E5F4F" w:rsidRDefault="0011314E">
            <w:pPr>
              <w:widowControl/>
              <w:jc w:val="center"/>
              <w:rPr>
                <w:rFonts w:ascii="宋体" w:hAnsi="宋体" w:cs="宋体"/>
                <w:kern w:val="0"/>
                <w:sz w:val="20"/>
                <w:szCs w:val="20"/>
              </w:rPr>
            </w:pPr>
            <w:r>
              <w:rPr>
                <w:rFonts w:ascii="宋体" w:hAnsi="宋体" w:cs="宋体" w:hint="eastAsia"/>
                <w:kern w:val="0"/>
                <w:sz w:val="20"/>
                <w:szCs w:val="20"/>
              </w:rPr>
              <w:t>3</w:t>
            </w:r>
          </w:p>
        </w:tc>
        <w:tc>
          <w:tcPr>
            <w:tcW w:w="677"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6E5F4F" w:rsidRDefault="006E5F4F">
            <w:pPr>
              <w:widowControl/>
              <w:jc w:val="center"/>
              <w:rPr>
                <w:rFonts w:ascii="宋体" w:hAnsi="宋体" w:cs="宋体"/>
                <w:kern w:val="0"/>
                <w:sz w:val="20"/>
                <w:szCs w:val="20"/>
              </w:rPr>
            </w:pPr>
            <w:r>
              <w:rPr>
                <w:rFonts w:ascii="宋体" w:hAnsi="宋体" w:cs="宋体" w:hint="eastAsia"/>
                <w:kern w:val="0"/>
                <w:sz w:val="20"/>
                <w:szCs w:val="20"/>
              </w:rPr>
              <w:t>1</w:t>
            </w:r>
          </w:p>
        </w:tc>
        <w:tc>
          <w:tcPr>
            <w:tcW w:w="681"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6E5F4F" w:rsidRDefault="0011314E">
            <w:pPr>
              <w:widowControl/>
              <w:jc w:val="center"/>
              <w:rPr>
                <w:rFonts w:ascii="宋体" w:hAnsi="宋体" w:cs="宋体"/>
                <w:kern w:val="0"/>
                <w:sz w:val="20"/>
                <w:szCs w:val="20"/>
              </w:rPr>
            </w:pPr>
            <w:r>
              <w:rPr>
                <w:rFonts w:ascii="宋体" w:hAnsi="宋体" w:cs="宋体" w:hint="eastAsia"/>
                <w:kern w:val="0"/>
                <w:sz w:val="20"/>
                <w:szCs w:val="20"/>
              </w:rPr>
              <w:t>28</w:t>
            </w:r>
          </w:p>
        </w:tc>
        <w:tc>
          <w:tcPr>
            <w:tcW w:w="688" w:type="dxa"/>
            <w:tcBorders>
              <w:top w:val="nil"/>
              <w:left w:val="nil"/>
              <w:bottom w:val="single" w:sz="8" w:space="0" w:color="auto"/>
              <w:right w:val="single" w:sz="8" w:space="0" w:color="auto"/>
            </w:tcBorders>
            <w:tcMar>
              <w:top w:w="0" w:type="dxa"/>
              <w:left w:w="57" w:type="dxa"/>
              <w:bottom w:w="0" w:type="dxa"/>
              <w:right w:w="57" w:type="dxa"/>
            </w:tcMar>
            <w:hideMark/>
          </w:tcPr>
          <w:p w:rsidR="006E5F4F" w:rsidRPr="0011314E" w:rsidRDefault="00C1220A">
            <w:pPr>
              <w:widowControl/>
              <w:jc w:val="center"/>
              <w:rPr>
                <w:rFonts w:ascii="宋体" w:hAnsi="宋体" w:cs="宋体"/>
                <w:kern w:val="0"/>
                <w:sz w:val="20"/>
                <w:szCs w:val="20"/>
                <w:highlight w:val="yellow"/>
              </w:rPr>
            </w:pPr>
            <w:r w:rsidRPr="00C1220A">
              <w:rPr>
                <w:rFonts w:ascii="宋体" w:hAnsi="宋体" w:cs="宋体" w:hint="eastAsia"/>
                <w:kern w:val="0"/>
                <w:sz w:val="20"/>
                <w:szCs w:val="20"/>
              </w:rPr>
              <w:t>265</w:t>
            </w:r>
          </w:p>
        </w:tc>
      </w:tr>
      <w:tr w:rsidR="006E5F4F" w:rsidTr="006E5F4F">
        <w:trPr>
          <w:trHeight w:val="351"/>
          <w:jc w:val="center"/>
        </w:trPr>
        <w:tc>
          <w:tcPr>
            <w:tcW w:w="4857"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6E5F4F" w:rsidRDefault="006E5F4F">
            <w:pPr>
              <w:widowControl/>
              <w:jc w:val="left"/>
              <w:rPr>
                <w:rFonts w:ascii="宋体" w:hAnsi="宋体" w:cs="宋体"/>
                <w:kern w:val="0"/>
                <w:sz w:val="24"/>
              </w:rPr>
            </w:pPr>
            <w:r>
              <w:rPr>
                <w:rFonts w:ascii="宋体" w:hAnsi="宋体" w:cs="宋体" w:hint="eastAsia"/>
                <w:kern w:val="0"/>
                <w:sz w:val="20"/>
                <w:szCs w:val="20"/>
              </w:rPr>
              <w:t>二、上年结转政府信息公开申请数量</w:t>
            </w:r>
          </w:p>
        </w:tc>
        <w:tc>
          <w:tcPr>
            <w:tcW w:w="685" w:type="dxa"/>
            <w:tcBorders>
              <w:top w:val="nil"/>
              <w:left w:val="nil"/>
              <w:bottom w:val="single" w:sz="8" w:space="0" w:color="auto"/>
              <w:right w:val="single" w:sz="8" w:space="0" w:color="auto"/>
            </w:tcBorders>
            <w:tcMar>
              <w:top w:w="0" w:type="dxa"/>
              <w:left w:w="57" w:type="dxa"/>
              <w:bottom w:w="0" w:type="dxa"/>
              <w:right w:w="57" w:type="dxa"/>
            </w:tcMar>
            <w:vAlign w:val="center"/>
          </w:tcPr>
          <w:p w:rsidR="006E5F4F" w:rsidRPr="003076D3" w:rsidRDefault="006E5F4F">
            <w:pPr>
              <w:widowControl/>
              <w:jc w:val="center"/>
              <w:rPr>
                <w:rFonts w:ascii="宋体" w:hAnsi="宋体" w:cs="宋体"/>
                <w:kern w:val="0"/>
                <w:sz w:val="20"/>
                <w:szCs w:val="20"/>
                <w:highlight w:val="yellow"/>
              </w:rPr>
            </w:pPr>
          </w:p>
        </w:tc>
        <w:tc>
          <w:tcPr>
            <w:tcW w:w="677"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6E5F4F" w:rsidRDefault="006E5F4F">
            <w:pPr>
              <w:widowControl/>
              <w:jc w:val="center"/>
              <w:rPr>
                <w:rFonts w:ascii="宋体" w:hAnsi="宋体" w:cs="宋体"/>
                <w:kern w:val="0"/>
                <w:sz w:val="20"/>
                <w:szCs w:val="20"/>
              </w:rPr>
            </w:pPr>
            <w:r>
              <w:rPr>
                <w:rFonts w:ascii="宋体" w:hAnsi="宋体" w:cs="宋体" w:hint="eastAsia"/>
                <w:kern w:val="0"/>
                <w:sz w:val="20"/>
                <w:szCs w:val="20"/>
              </w:rPr>
              <w:t>1</w:t>
            </w:r>
          </w:p>
        </w:tc>
        <w:tc>
          <w:tcPr>
            <w:tcW w:w="677" w:type="dxa"/>
            <w:tcBorders>
              <w:top w:val="nil"/>
              <w:left w:val="nil"/>
              <w:bottom w:val="single" w:sz="8" w:space="0" w:color="auto"/>
              <w:right w:val="single" w:sz="8" w:space="0" w:color="auto"/>
            </w:tcBorders>
            <w:tcMar>
              <w:top w:w="0" w:type="dxa"/>
              <w:left w:w="57" w:type="dxa"/>
              <w:bottom w:w="0" w:type="dxa"/>
              <w:right w:w="57" w:type="dxa"/>
            </w:tcMar>
            <w:vAlign w:val="center"/>
          </w:tcPr>
          <w:p w:rsidR="006E5F4F" w:rsidRDefault="006E5F4F">
            <w:pPr>
              <w:widowControl/>
              <w:jc w:val="center"/>
              <w:rPr>
                <w:rFonts w:ascii="宋体" w:hAnsi="宋体" w:cs="宋体"/>
                <w:kern w:val="0"/>
                <w:sz w:val="20"/>
                <w:szCs w:val="20"/>
              </w:rPr>
            </w:pPr>
          </w:p>
        </w:tc>
        <w:tc>
          <w:tcPr>
            <w:tcW w:w="677" w:type="dxa"/>
            <w:tcBorders>
              <w:top w:val="nil"/>
              <w:left w:val="nil"/>
              <w:bottom w:val="single" w:sz="8" w:space="0" w:color="auto"/>
              <w:right w:val="single" w:sz="8" w:space="0" w:color="auto"/>
            </w:tcBorders>
            <w:tcMar>
              <w:top w:w="0" w:type="dxa"/>
              <w:left w:w="57" w:type="dxa"/>
              <w:bottom w:w="0" w:type="dxa"/>
              <w:right w:w="57" w:type="dxa"/>
            </w:tcMar>
            <w:vAlign w:val="center"/>
          </w:tcPr>
          <w:p w:rsidR="006E5F4F" w:rsidRDefault="006E5F4F">
            <w:pPr>
              <w:widowControl/>
              <w:jc w:val="center"/>
              <w:rPr>
                <w:rFonts w:ascii="宋体" w:hAnsi="宋体" w:cs="宋体"/>
                <w:kern w:val="0"/>
                <w:sz w:val="20"/>
                <w:szCs w:val="20"/>
              </w:rPr>
            </w:pPr>
          </w:p>
        </w:tc>
        <w:tc>
          <w:tcPr>
            <w:tcW w:w="677" w:type="dxa"/>
            <w:tcBorders>
              <w:top w:val="nil"/>
              <w:left w:val="nil"/>
              <w:bottom w:val="single" w:sz="8" w:space="0" w:color="auto"/>
              <w:right w:val="single" w:sz="8" w:space="0" w:color="auto"/>
            </w:tcBorders>
            <w:tcMar>
              <w:top w:w="0" w:type="dxa"/>
              <w:left w:w="57" w:type="dxa"/>
              <w:bottom w:w="0" w:type="dxa"/>
              <w:right w:w="57" w:type="dxa"/>
            </w:tcMar>
            <w:vAlign w:val="center"/>
          </w:tcPr>
          <w:p w:rsidR="006E5F4F" w:rsidRDefault="006E5F4F">
            <w:pPr>
              <w:widowControl/>
              <w:jc w:val="center"/>
              <w:rPr>
                <w:rFonts w:ascii="宋体" w:hAnsi="宋体" w:cs="宋体"/>
                <w:kern w:val="0"/>
                <w:sz w:val="20"/>
                <w:szCs w:val="20"/>
              </w:rPr>
            </w:pPr>
          </w:p>
        </w:tc>
        <w:tc>
          <w:tcPr>
            <w:tcW w:w="681"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6E5F4F" w:rsidRDefault="006E5F4F">
            <w:pPr>
              <w:widowControl/>
              <w:jc w:val="center"/>
              <w:rPr>
                <w:rFonts w:ascii="宋体" w:hAnsi="宋体" w:cs="宋体"/>
                <w:kern w:val="0"/>
                <w:sz w:val="20"/>
                <w:szCs w:val="20"/>
              </w:rPr>
            </w:pPr>
            <w:r>
              <w:rPr>
                <w:rFonts w:ascii="宋体" w:hAnsi="宋体" w:cs="宋体" w:hint="eastAsia"/>
                <w:kern w:val="0"/>
                <w:sz w:val="20"/>
                <w:szCs w:val="20"/>
              </w:rPr>
              <w:t>1</w:t>
            </w:r>
          </w:p>
        </w:tc>
        <w:tc>
          <w:tcPr>
            <w:tcW w:w="688" w:type="dxa"/>
            <w:tcBorders>
              <w:top w:val="nil"/>
              <w:left w:val="nil"/>
              <w:bottom w:val="single" w:sz="8" w:space="0" w:color="auto"/>
              <w:right w:val="single" w:sz="8" w:space="0" w:color="auto"/>
            </w:tcBorders>
            <w:tcMar>
              <w:top w:w="0" w:type="dxa"/>
              <w:left w:w="57" w:type="dxa"/>
              <w:bottom w:w="0" w:type="dxa"/>
              <w:right w:w="57" w:type="dxa"/>
            </w:tcMar>
            <w:hideMark/>
          </w:tcPr>
          <w:p w:rsidR="006E5F4F" w:rsidRPr="00C1220A" w:rsidRDefault="00C1220A">
            <w:pPr>
              <w:widowControl/>
              <w:jc w:val="center"/>
              <w:rPr>
                <w:rFonts w:ascii="宋体" w:hAnsi="宋体" w:cs="宋体"/>
                <w:kern w:val="0"/>
                <w:sz w:val="20"/>
                <w:szCs w:val="20"/>
              </w:rPr>
            </w:pPr>
            <w:r w:rsidRPr="00C1220A">
              <w:rPr>
                <w:rFonts w:ascii="宋体" w:hAnsi="宋体" w:cs="宋体" w:hint="eastAsia"/>
                <w:kern w:val="0"/>
                <w:sz w:val="20"/>
                <w:szCs w:val="20"/>
              </w:rPr>
              <w:t>2</w:t>
            </w:r>
          </w:p>
        </w:tc>
      </w:tr>
      <w:tr w:rsidR="006E5F4F" w:rsidTr="006E5F4F">
        <w:trPr>
          <w:trHeight w:val="351"/>
          <w:jc w:val="center"/>
        </w:trPr>
        <w:tc>
          <w:tcPr>
            <w:tcW w:w="756" w:type="dxa"/>
            <w:vMerge w:val="restart"/>
            <w:tcBorders>
              <w:top w:val="single" w:sz="2" w:space="0" w:color="auto"/>
              <w:left w:val="single" w:sz="8" w:space="0" w:color="auto"/>
              <w:bottom w:val="inset" w:sz="8" w:space="0" w:color="auto"/>
              <w:right w:val="single" w:sz="8" w:space="0" w:color="auto"/>
            </w:tcBorders>
            <w:tcMar>
              <w:top w:w="0" w:type="dxa"/>
              <w:left w:w="57" w:type="dxa"/>
              <w:bottom w:w="0" w:type="dxa"/>
              <w:right w:w="57" w:type="dxa"/>
            </w:tcMar>
            <w:vAlign w:val="center"/>
            <w:hideMark/>
          </w:tcPr>
          <w:p w:rsidR="006E5F4F" w:rsidRDefault="006E5F4F">
            <w:pPr>
              <w:widowControl/>
              <w:jc w:val="left"/>
              <w:rPr>
                <w:rFonts w:ascii="宋体" w:hAnsi="宋体" w:cs="宋体"/>
                <w:kern w:val="0"/>
                <w:sz w:val="24"/>
              </w:rPr>
            </w:pPr>
            <w:r>
              <w:rPr>
                <w:rFonts w:ascii="宋体" w:hAnsi="宋体" w:cs="宋体" w:hint="eastAsia"/>
                <w:kern w:val="0"/>
                <w:sz w:val="20"/>
                <w:szCs w:val="20"/>
              </w:rPr>
              <w:t>三、本年度办理结果</w:t>
            </w:r>
          </w:p>
        </w:tc>
        <w:tc>
          <w:tcPr>
            <w:tcW w:w="4101" w:type="dxa"/>
            <w:gridSpan w:val="2"/>
            <w:tcBorders>
              <w:top w:val="nil"/>
              <w:left w:val="nil"/>
              <w:bottom w:val="single" w:sz="8" w:space="0" w:color="auto"/>
              <w:right w:val="single" w:sz="8" w:space="0" w:color="auto"/>
            </w:tcBorders>
            <w:tcMar>
              <w:top w:w="0" w:type="dxa"/>
              <w:left w:w="57" w:type="dxa"/>
              <w:bottom w:w="0" w:type="dxa"/>
              <w:right w:w="57" w:type="dxa"/>
            </w:tcMar>
            <w:vAlign w:val="center"/>
            <w:hideMark/>
          </w:tcPr>
          <w:p w:rsidR="006E5F4F" w:rsidRDefault="006E5F4F">
            <w:pPr>
              <w:widowControl/>
              <w:jc w:val="left"/>
              <w:rPr>
                <w:rFonts w:ascii="宋体" w:hAnsi="宋体" w:cs="宋体"/>
                <w:kern w:val="0"/>
                <w:sz w:val="24"/>
              </w:rPr>
            </w:pPr>
            <w:r>
              <w:rPr>
                <w:rFonts w:ascii="宋体" w:hAnsi="宋体" w:cs="宋体" w:hint="eastAsia"/>
                <w:kern w:val="0"/>
                <w:sz w:val="20"/>
                <w:szCs w:val="20"/>
              </w:rPr>
              <w:t>（一）予以公开</w:t>
            </w:r>
          </w:p>
        </w:tc>
        <w:tc>
          <w:tcPr>
            <w:tcW w:w="685"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6E5F4F" w:rsidRDefault="006E5F4F">
            <w:pPr>
              <w:widowControl/>
              <w:jc w:val="center"/>
              <w:rPr>
                <w:rFonts w:ascii="宋体" w:hAnsi="宋体" w:cs="宋体"/>
                <w:kern w:val="0"/>
                <w:sz w:val="20"/>
                <w:szCs w:val="20"/>
              </w:rPr>
            </w:pPr>
            <w:r>
              <w:rPr>
                <w:rFonts w:ascii="宋体" w:hAnsi="宋体" w:cs="宋体" w:hint="eastAsia"/>
                <w:kern w:val="0"/>
                <w:sz w:val="20"/>
                <w:szCs w:val="20"/>
              </w:rPr>
              <w:t>66</w:t>
            </w:r>
          </w:p>
        </w:tc>
        <w:tc>
          <w:tcPr>
            <w:tcW w:w="677"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6E5F4F" w:rsidRDefault="006E5F4F">
            <w:pPr>
              <w:widowControl/>
              <w:jc w:val="center"/>
              <w:rPr>
                <w:rFonts w:ascii="宋体" w:hAnsi="宋体" w:cs="宋体"/>
                <w:kern w:val="0"/>
                <w:sz w:val="20"/>
                <w:szCs w:val="20"/>
              </w:rPr>
            </w:pPr>
            <w:r>
              <w:rPr>
                <w:rFonts w:ascii="宋体" w:hAnsi="宋体" w:cs="宋体" w:hint="eastAsia"/>
                <w:kern w:val="0"/>
                <w:sz w:val="20"/>
                <w:szCs w:val="20"/>
              </w:rPr>
              <w:t>37</w:t>
            </w:r>
          </w:p>
        </w:tc>
        <w:tc>
          <w:tcPr>
            <w:tcW w:w="677"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6E5F4F" w:rsidRDefault="006E5F4F">
            <w:pPr>
              <w:widowControl/>
              <w:jc w:val="center"/>
              <w:rPr>
                <w:rFonts w:ascii="宋体" w:hAnsi="宋体" w:cs="宋体"/>
                <w:kern w:val="0"/>
                <w:sz w:val="20"/>
                <w:szCs w:val="20"/>
              </w:rPr>
            </w:pPr>
            <w:r>
              <w:rPr>
                <w:rFonts w:ascii="宋体" w:hAnsi="宋体" w:cs="宋体" w:hint="eastAsia"/>
                <w:kern w:val="0"/>
                <w:sz w:val="20"/>
                <w:szCs w:val="20"/>
              </w:rPr>
              <w:t>6</w:t>
            </w:r>
          </w:p>
        </w:tc>
        <w:tc>
          <w:tcPr>
            <w:tcW w:w="677"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6E5F4F" w:rsidRDefault="006E5F4F">
            <w:pPr>
              <w:widowControl/>
              <w:jc w:val="center"/>
              <w:rPr>
                <w:rFonts w:ascii="宋体" w:hAnsi="宋体" w:cs="宋体"/>
                <w:kern w:val="0"/>
                <w:sz w:val="20"/>
                <w:szCs w:val="20"/>
              </w:rPr>
            </w:pPr>
            <w:r>
              <w:rPr>
                <w:rFonts w:ascii="宋体" w:hAnsi="宋体" w:cs="宋体" w:hint="eastAsia"/>
                <w:kern w:val="0"/>
                <w:sz w:val="20"/>
                <w:szCs w:val="20"/>
              </w:rPr>
              <w:t>2</w:t>
            </w:r>
          </w:p>
        </w:tc>
        <w:tc>
          <w:tcPr>
            <w:tcW w:w="677"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6E5F4F" w:rsidRDefault="006E5F4F">
            <w:pPr>
              <w:widowControl/>
              <w:jc w:val="center"/>
              <w:rPr>
                <w:rFonts w:ascii="宋体" w:hAnsi="宋体" w:cs="宋体"/>
                <w:kern w:val="0"/>
                <w:sz w:val="20"/>
                <w:szCs w:val="20"/>
              </w:rPr>
            </w:pPr>
            <w:r>
              <w:rPr>
                <w:rFonts w:ascii="宋体" w:hAnsi="宋体" w:cs="宋体" w:hint="eastAsia"/>
                <w:kern w:val="0"/>
                <w:sz w:val="20"/>
                <w:szCs w:val="20"/>
              </w:rPr>
              <w:t>1</w:t>
            </w:r>
          </w:p>
        </w:tc>
        <w:tc>
          <w:tcPr>
            <w:tcW w:w="681"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6E5F4F" w:rsidRDefault="006E5F4F">
            <w:pPr>
              <w:widowControl/>
              <w:jc w:val="center"/>
              <w:rPr>
                <w:rFonts w:ascii="宋体" w:hAnsi="宋体" w:cs="宋体"/>
                <w:kern w:val="0"/>
                <w:sz w:val="20"/>
                <w:szCs w:val="20"/>
              </w:rPr>
            </w:pPr>
            <w:r>
              <w:rPr>
                <w:rFonts w:ascii="宋体" w:hAnsi="宋体" w:cs="宋体" w:hint="eastAsia"/>
                <w:kern w:val="0"/>
                <w:sz w:val="20"/>
                <w:szCs w:val="20"/>
              </w:rPr>
              <w:t>28</w:t>
            </w:r>
          </w:p>
        </w:tc>
        <w:tc>
          <w:tcPr>
            <w:tcW w:w="688" w:type="dxa"/>
            <w:tcBorders>
              <w:top w:val="single" w:sz="8" w:space="0" w:color="auto"/>
              <w:left w:val="nil"/>
              <w:bottom w:val="single" w:sz="8" w:space="0" w:color="auto"/>
              <w:right w:val="single" w:sz="8" w:space="0" w:color="auto"/>
            </w:tcBorders>
            <w:tcMar>
              <w:top w:w="0" w:type="dxa"/>
              <w:left w:w="57" w:type="dxa"/>
              <w:bottom w:w="0" w:type="dxa"/>
              <w:right w:w="57" w:type="dxa"/>
            </w:tcMar>
            <w:hideMark/>
          </w:tcPr>
          <w:p w:rsidR="006E5F4F" w:rsidRDefault="006E5F4F">
            <w:pPr>
              <w:widowControl/>
              <w:jc w:val="center"/>
              <w:rPr>
                <w:rFonts w:ascii="宋体" w:hAnsi="宋体" w:cs="宋体"/>
                <w:kern w:val="0"/>
                <w:sz w:val="20"/>
                <w:szCs w:val="20"/>
              </w:rPr>
            </w:pPr>
            <w:r>
              <w:rPr>
                <w:rFonts w:ascii="宋体" w:hAnsi="宋体" w:cs="宋体" w:hint="eastAsia"/>
                <w:kern w:val="0"/>
                <w:sz w:val="20"/>
                <w:szCs w:val="20"/>
              </w:rPr>
              <w:t>140</w:t>
            </w:r>
          </w:p>
        </w:tc>
      </w:tr>
      <w:tr w:rsidR="006E5F4F" w:rsidTr="006E5F4F">
        <w:trPr>
          <w:trHeight w:val="682"/>
          <w:jc w:val="center"/>
        </w:trPr>
        <w:tc>
          <w:tcPr>
            <w:tcW w:w="0" w:type="auto"/>
            <w:vMerge/>
            <w:tcBorders>
              <w:top w:val="single" w:sz="2" w:space="0" w:color="auto"/>
              <w:left w:val="single" w:sz="8" w:space="0" w:color="auto"/>
              <w:bottom w:val="inset" w:sz="8" w:space="0" w:color="auto"/>
              <w:right w:val="single" w:sz="8" w:space="0" w:color="auto"/>
            </w:tcBorders>
            <w:vAlign w:val="center"/>
            <w:hideMark/>
          </w:tcPr>
          <w:p w:rsidR="006E5F4F" w:rsidRDefault="006E5F4F">
            <w:pPr>
              <w:widowControl/>
              <w:jc w:val="left"/>
              <w:rPr>
                <w:rFonts w:ascii="宋体" w:hAnsi="宋体" w:cs="宋体"/>
                <w:kern w:val="0"/>
                <w:sz w:val="24"/>
              </w:rPr>
            </w:pPr>
          </w:p>
        </w:tc>
        <w:tc>
          <w:tcPr>
            <w:tcW w:w="4101" w:type="dxa"/>
            <w:gridSpan w:val="2"/>
            <w:tcBorders>
              <w:top w:val="nil"/>
              <w:left w:val="nil"/>
              <w:bottom w:val="single" w:sz="8" w:space="0" w:color="auto"/>
              <w:right w:val="single" w:sz="8" w:space="0" w:color="auto"/>
            </w:tcBorders>
            <w:tcMar>
              <w:top w:w="0" w:type="dxa"/>
              <w:left w:w="57" w:type="dxa"/>
              <w:bottom w:w="0" w:type="dxa"/>
              <w:right w:w="57" w:type="dxa"/>
            </w:tcMar>
            <w:vAlign w:val="center"/>
            <w:hideMark/>
          </w:tcPr>
          <w:p w:rsidR="006E5F4F" w:rsidRDefault="006E5F4F">
            <w:pPr>
              <w:widowControl/>
              <w:jc w:val="left"/>
              <w:rPr>
                <w:rFonts w:ascii="宋体" w:hAnsi="宋体" w:cs="宋体"/>
                <w:kern w:val="0"/>
                <w:sz w:val="24"/>
              </w:rPr>
            </w:pPr>
            <w:r>
              <w:rPr>
                <w:rFonts w:ascii="宋体" w:hAnsi="宋体" w:cs="宋体" w:hint="eastAsia"/>
                <w:kern w:val="0"/>
                <w:sz w:val="20"/>
                <w:szCs w:val="20"/>
              </w:rPr>
              <w:t>（二）部分公开</w:t>
            </w:r>
            <w:r>
              <w:rPr>
                <w:rFonts w:ascii="楷体" w:eastAsia="楷体" w:hAnsi="楷体" w:cs="宋体" w:hint="eastAsia"/>
                <w:kern w:val="0"/>
                <w:sz w:val="20"/>
                <w:szCs w:val="20"/>
              </w:rPr>
              <w:t>（区分处理的，只计这一情形，不计其他情形）</w:t>
            </w:r>
          </w:p>
        </w:tc>
        <w:tc>
          <w:tcPr>
            <w:tcW w:w="685"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6E5F4F" w:rsidRDefault="006E5F4F">
            <w:pPr>
              <w:widowControl/>
              <w:jc w:val="center"/>
              <w:rPr>
                <w:rFonts w:ascii="宋体" w:hAnsi="宋体" w:cs="宋体"/>
                <w:kern w:val="0"/>
                <w:sz w:val="20"/>
                <w:szCs w:val="20"/>
              </w:rPr>
            </w:pPr>
            <w:r>
              <w:rPr>
                <w:rFonts w:ascii="宋体" w:hAnsi="宋体" w:cs="宋体" w:hint="eastAsia"/>
                <w:kern w:val="0"/>
                <w:sz w:val="20"/>
                <w:szCs w:val="20"/>
              </w:rPr>
              <w:t>2</w:t>
            </w:r>
          </w:p>
        </w:tc>
        <w:tc>
          <w:tcPr>
            <w:tcW w:w="677" w:type="dxa"/>
            <w:tcBorders>
              <w:top w:val="nil"/>
              <w:left w:val="nil"/>
              <w:bottom w:val="single" w:sz="8" w:space="0" w:color="auto"/>
              <w:right w:val="single" w:sz="8" w:space="0" w:color="auto"/>
            </w:tcBorders>
            <w:tcMar>
              <w:top w:w="0" w:type="dxa"/>
              <w:left w:w="57" w:type="dxa"/>
              <w:bottom w:w="0" w:type="dxa"/>
              <w:right w:w="57" w:type="dxa"/>
            </w:tcMar>
            <w:vAlign w:val="center"/>
          </w:tcPr>
          <w:p w:rsidR="006E5F4F" w:rsidRDefault="006E5F4F">
            <w:pPr>
              <w:widowControl/>
              <w:jc w:val="center"/>
              <w:rPr>
                <w:rFonts w:ascii="宋体" w:hAnsi="宋体" w:cs="宋体"/>
                <w:kern w:val="0"/>
                <w:sz w:val="20"/>
                <w:szCs w:val="20"/>
              </w:rPr>
            </w:pPr>
          </w:p>
        </w:tc>
        <w:tc>
          <w:tcPr>
            <w:tcW w:w="677" w:type="dxa"/>
            <w:tcBorders>
              <w:top w:val="nil"/>
              <w:left w:val="nil"/>
              <w:bottom w:val="single" w:sz="8" w:space="0" w:color="auto"/>
              <w:right w:val="single" w:sz="8" w:space="0" w:color="auto"/>
            </w:tcBorders>
            <w:tcMar>
              <w:top w:w="0" w:type="dxa"/>
              <w:left w:w="57" w:type="dxa"/>
              <w:bottom w:w="0" w:type="dxa"/>
              <w:right w:w="57" w:type="dxa"/>
            </w:tcMar>
            <w:vAlign w:val="center"/>
          </w:tcPr>
          <w:p w:rsidR="006E5F4F" w:rsidRDefault="006E5F4F">
            <w:pPr>
              <w:widowControl/>
              <w:jc w:val="center"/>
              <w:rPr>
                <w:rFonts w:ascii="宋体" w:hAnsi="宋体" w:cs="宋体"/>
                <w:kern w:val="0"/>
                <w:sz w:val="20"/>
                <w:szCs w:val="20"/>
              </w:rPr>
            </w:pPr>
          </w:p>
        </w:tc>
        <w:tc>
          <w:tcPr>
            <w:tcW w:w="677" w:type="dxa"/>
            <w:tcBorders>
              <w:top w:val="nil"/>
              <w:left w:val="nil"/>
              <w:bottom w:val="single" w:sz="8" w:space="0" w:color="auto"/>
              <w:right w:val="single" w:sz="8" w:space="0" w:color="auto"/>
            </w:tcBorders>
            <w:tcMar>
              <w:top w:w="0" w:type="dxa"/>
              <w:left w:w="57" w:type="dxa"/>
              <w:bottom w:w="0" w:type="dxa"/>
              <w:right w:w="57" w:type="dxa"/>
            </w:tcMar>
            <w:vAlign w:val="center"/>
          </w:tcPr>
          <w:p w:rsidR="006E5F4F" w:rsidRDefault="006E5F4F">
            <w:pPr>
              <w:widowControl/>
              <w:jc w:val="center"/>
              <w:rPr>
                <w:rFonts w:ascii="宋体" w:hAnsi="宋体" w:cs="宋体"/>
                <w:kern w:val="0"/>
                <w:sz w:val="20"/>
                <w:szCs w:val="20"/>
              </w:rPr>
            </w:pPr>
          </w:p>
        </w:tc>
        <w:tc>
          <w:tcPr>
            <w:tcW w:w="677" w:type="dxa"/>
            <w:tcBorders>
              <w:top w:val="nil"/>
              <w:left w:val="nil"/>
              <w:bottom w:val="single" w:sz="8" w:space="0" w:color="auto"/>
              <w:right w:val="single" w:sz="8" w:space="0" w:color="auto"/>
            </w:tcBorders>
            <w:tcMar>
              <w:top w:w="0" w:type="dxa"/>
              <w:left w:w="57" w:type="dxa"/>
              <w:bottom w:w="0" w:type="dxa"/>
              <w:right w:w="57" w:type="dxa"/>
            </w:tcMar>
            <w:vAlign w:val="center"/>
          </w:tcPr>
          <w:p w:rsidR="006E5F4F" w:rsidRDefault="006E5F4F">
            <w:pPr>
              <w:widowControl/>
              <w:jc w:val="center"/>
              <w:rPr>
                <w:rFonts w:ascii="宋体" w:hAnsi="宋体" w:cs="宋体"/>
                <w:kern w:val="0"/>
                <w:sz w:val="20"/>
                <w:szCs w:val="20"/>
              </w:rPr>
            </w:pPr>
          </w:p>
        </w:tc>
        <w:tc>
          <w:tcPr>
            <w:tcW w:w="681" w:type="dxa"/>
            <w:tcBorders>
              <w:top w:val="nil"/>
              <w:left w:val="nil"/>
              <w:bottom w:val="single" w:sz="8" w:space="0" w:color="auto"/>
              <w:right w:val="single" w:sz="8" w:space="0" w:color="auto"/>
            </w:tcBorders>
            <w:tcMar>
              <w:top w:w="0" w:type="dxa"/>
              <w:left w:w="57" w:type="dxa"/>
              <w:bottom w:w="0" w:type="dxa"/>
              <w:right w:w="57" w:type="dxa"/>
            </w:tcMar>
            <w:vAlign w:val="center"/>
          </w:tcPr>
          <w:p w:rsidR="006E5F4F" w:rsidRDefault="006E5F4F">
            <w:pPr>
              <w:widowControl/>
              <w:jc w:val="center"/>
              <w:rPr>
                <w:rFonts w:ascii="宋体" w:hAnsi="宋体" w:cs="宋体"/>
                <w:kern w:val="0"/>
                <w:sz w:val="20"/>
                <w:szCs w:val="20"/>
              </w:rPr>
            </w:pP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6E5F4F" w:rsidRDefault="006E5F4F">
            <w:pPr>
              <w:widowControl/>
              <w:jc w:val="center"/>
              <w:rPr>
                <w:rFonts w:ascii="宋体" w:hAnsi="宋体" w:cs="宋体"/>
                <w:kern w:val="0"/>
                <w:sz w:val="20"/>
                <w:szCs w:val="20"/>
              </w:rPr>
            </w:pPr>
            <w:r>
              <w:rPr>
                <w:rFonts w:ascii="宋体" w:hAnsi="宋体" w:cs="宋体" w:hint="eastAsia"/>
                <w:kern w:val="0"/>
                <w:sz w:val="20"/>
                <w:szCs w:val="20"/>
              </w:rPr>
              <w:t>2</w:t>
            </w:r>
          </w:p>
        </w:tc>
      </w:tr>
      <w:tr w:rsidR="006E5F4F" w:rsidTr="006E5F4F">
        <w:trPr>
          <w:trHeight w:val="351"/>
          <w:jc w:val="center"/>
        </w:trPr>
        <w:tc>
          <w:tcPr>
            <w:tcW w:w="0" w:type="auto"/>
            <w:vMerge/>
            <w:tcBorders>
              <w:top w:val="single" w:sz="2" w:space="0" w:color="auto"/>
              <w:left w:val="single" w:sz="8" w:space="0" w:color="auto"/>
              <w:bottom w:val="inset" w:sz="8" w:space="0" w:color="auto"/>
              <w:right w:val="single" w:sz="8" w:space="0" w:color="auto"/>
            </w:tcBorders>
            <w:vAlign w:val="center"/>
            <w:hideMark/>
          </w:tcPr>
          <w:p w:rsidR="006E5F4F" w:rsidRDefault="006E5F4F">
            <w:pPr>
              <w:widowControl/>
              <w:jc w:val="left"/>
              <w:rPr>
                <w:rFonts w:ascii="宋体" w:hAnsi="宋体" w:cs="宋体"/>
                <w:kern w:val="0"/>
                <w:sz w:val="24"/>
              </w:rPr>
            </w:pPr>
          </w:p>
        </w:tc>
        <w:tc>
          <w:tcPr>
            <w:tcW w:w="930" w:type="dxa"/>
            <w:vMerge w:val="restart"/>
            <w:tcBorders>
              <w:top w:val="single" w:sz="2" w:space="0" w:color="auto"/>
              <w:left w:val="single" w:sz="2" w:space="0" w:color="auto"/>
              <w:bottom w:val="inset" w:sz="8" w:space="0" w:color="auto"/>
              <w:right w:val="single" w:sz="8" w:space="0" w:color="auto"/>
            </w:tcBorders>
            <w:tcMar>
              <w:top w:w="0" w:type="dxa"/>
              <w:left w:w="57" w:type="dxa"/>
              <w:bottom w:w="0" w:type="dxa"/>
              <w:right w:w="57" w:type="dxa"/>
            </w:tcMar>
            <w:vAlign w:val="center"/>
            <w:hideMark/>
          </w:tcPr>
          <w:p w:rsidR="006E5F4F" w:rsidRDefault="006E5F4F">
            <w:pPr>
              <w:widowControl/>
              <w:jc w:val="left"/>
              <w:rPr>
                <w:rFonts w:ascii="宋体" w:hAnsi="宋体" w:cs="宋体"/>
                <w:kern w:val="0"/>
                <w:sz w:val="24"/>
              </w:rPr>
            </w:pPr>
            <w:r>
              <w:rPr>
                <w:rFonts w:ascii="宋体" w:hAnsi="宋体" w:cs="宋体" w:hint="eastAsia"/>
                <w:kern w:val="0"/>
                <w:sz w:val="20"/>
                <w:szCs w:val="20"/>
              </w:rPr>
              <w:t>（三）不予公开</w:t>
            </w:r>
          </w:p>
        </w:tc>
        <w:tc>
          <w:tcPr>
            <w:tcW w:w="3171" w:type="dxa"/>
            <w:tcBorders>
              <w:top w:val="nil"/>
              <w:left w:val="nil"/>
              <w:bottom w:val="single" w:sz="8" w:space="0" w:color="auto"/>
              <w:right w:val="single" w:sz="8" w:space="0" w:color="auto"/>
            </w:tcBorders>
            <w:tcMar>
              <w:top w:w="0" w:type="dxa"/>
              <w:left w:w="57" w:type="dxa"/>
              <w:bottom w:w="0" w:type="dxa"/>
              <w:right w:w="57" w:type="dxa"/>
            </w:tcMar>
            <w:hideMark/>
          </w:tcPr>
          <w:p w:rsidR="006E5F4F" w:rsidRDefault="006E5F4F">
            <w:pPr>
              <w:widowControl/>
              <w:jc w:val="left"/>
              <w:rPr>
                <w:rFonts w:ascii="宋体" w:hAnsi="宋体" w:cs="宋体"/>
                <w:kern w:val="0"/>
                <w:sz w:val="24"/>
              </w:rPr>
            </w:pPr>
            <w:r>
              <w:rPr>
                <w:rFonts w:ascii="宋体" w:hAnsi="宋体" w:cs="宋体" w:hint="eastAsia"/>
                <w:kern w:val="0"/>
                <w:sz w:val="20"/>
                <w:szCs w:val="20"/>
              </w:rPr>
              <w:t>1.属于国家秘密</w:t>
            </w:r>
          </w:p>
        </w:tc>
        <w:tc>
          <w:tcPr>
            <w:tcW w:w="685" w:type="dxa"/>
            <w:tcBorders>
              <w:top w:val="nil"/>
              <w:left w:val="nil"/>
              <w:bottom w:val="single" w:sz="8" w:space="0" w:color="auto"/>
              <w:right w:val="single" w:sz="8" w:space="0" w:color="auto"/>
            </w:tcBorders>
            <w:tcMar>
              <w:top w:w="0" w:type="dxa"/>
              <w:left w:w="57" w:type="dxa"/>
              <w:bottom w:w="0" w:type="dxa"/>
              <w:right w:w="57" w:type="dxa"/>
            </w:tcMar>
            <w:hideMark/>
          </w:tcPr>
          <w:p w:rsidR="006E5F4F" w:rsidRDefault="006E5F4F">
            <w:pPr>
              <w:widowControl/>
              <w:jc w:val="center"/>
              <w:rPr>
                <w:rFonts w:ascii="宋体" w:hAnsi="宋体" w:cs="宋体"/>
                <w:kern w:val="0"/>
                <w:sz w:val="20"/>
                <w:szCs w:val="20"/>
              </w:rPr>
            </w:pPr>
            <w:r>
              <w:rPr>
                <w:rFonts w:ascii="宋体" w:hAnsi="宋体" w:cs="宋体" w:hint="eastAsia"/>
                <w:kern w:val="0"/>
                <w:sz w:val="20"/>
                <w:szCs w:val="20"/>
              </w:rPr>
              <w:t>2</w:t>
            </w:r>
          </w:p>
        </w:tc>
        <w:tc>
          <w:tcPr>
            <w:tcW w:w="677" w:type="dxa"/>
            <w:tcBorders>
              <w:top w:val="nil"/>
              <w:left w:val="nil"/>
              <w:bottom w:val="single" w:sz="8" w:space="0" w:color="auto"/>
              <w:right w:val="single" w:sz="8" w:space="0" w:color="auto"/>
            </w:tcBorders>
            <w:tcMar>
              <w:top w:w="0" w:type="dxa"/>
              <w:left w:w="57" w:type="dxa"/>
              <w:bottom w:w="0" w:type="dxa"/>
              <w:right w:w="57" w:type="dxa"/>
            </w:tcMar>
          </w:tcPr>
          <w:p w:rsidR="006E5F4F" w:rsidRDefault="006E5F4F">
            <w:pPr>
              <w:widowControl/>
              <w:jc w:val="center"/>
              <w:rPr>
                <w:rFonts w:ascii="宋体" w:hAnsi="宋体" w:cs="宋体"/>
                <w:kern w:val="0"/>
                <w:sz w:val="20"/>
                <w:szCs w:val="20"/>
              </w:rPr>
            </w:pPr>
          </w:p>
        </w:tc>
        <w:tc>
          <w:tcPr>
            <w:tcW w:w="677" w:type="dxa"/>
            <w:tcBorders>
              <w:top w:val="nil"/>
              <w:left w:val="nil"/>
              <w:bottom w:val="single" w:sz="8" w:space="0" w:color="auto"/>
              <w:right w:val="single" w:sz="8" w:space="0" w:color="auto"/>
            </w:tcBorders>
            <w:tcMar>
              <w:top w:w="0" w:type="dxa"/>
              <w:left w:w="57" w:type="dxa"/>
              <w:bottom w:w="0" w:type="dxa"/>
              <w:right w:w="57" w:type="dxa"/>
            </w:tcMar>
          </w:tcPr>
          <w:p w:rsidR="006E5F4F" w:rsidRDefault="006E5F4F">
            <w:pPr>
              <w:widowControl/>
              <w:jc w:val="center"/>
              <w:rPr>
                <w:rFonts w:ascii="宋体" w:hAnsi="宋体" w:cs="宋体"/>
                <w:kern w:val="0"/>
                <w:sz w:val="20"/>
                <w:szCs w:val="20"/>
              </w:rPr>
            </w:pPr>
          </w:p>
        </w:tc>
        <w:tc>
          <w:tcPr>
            <w:tcW w:w="677" w:type="dxa"/>
            <w:tcBorders>
              <w:top w:val="nil"/>
              <w:left w:val="nil"/>
              <w:bottom w:val="single" w:sz="8" w:space="0" w:color="auto"/>
              <w:right w:val="single" w:sz="8" w:space="0" w:color="auto"/>
            </w:tcBorders>
            <w:tcMar>
              <w:top w:w="0" w:type="dxa"/>
              <w:left w:w="57" w:type="dxa"/>
              <w:bottom w:w="0" w:type="dxa"/>
              <w:right w:w="57" w:type="dxa"/>
            </w:tcMar>
          </w:tcPr>
          <w:p w:rsidR="006E5F4F" w:rsidRDefault="006E5F4F">
            <w:pPr>
              <w:widowControl/>
              <w:jc w:val="center"/>
              <w:rPr>
                <w:rFonts w:ascii="宋体" w:hAnsi="宋体" w:cs="宋体"/>
                <w:kern w:val="0"/>
                <w:sz w:val="20"/>
                <w:szCs w:val="20"/>
              </w:rPr>
            </w:pPr>
          </w:p>
        </w:tc>
        <w:tc>
          <w:tcPr>
            <w:tcW w:w="677" w:type="dxa"/>
            <w:tcBorders>
              <w:top w:val="nil"/>
              <w:left w:val="nil"/>
              <w:bottom w:val="single" w:sz="8" w:space="0" w:color="auto"/>
              <w:right w:val="single" w:sz="8" w:space="0" w:color="auto"/>
            </w:tcBorders>
            <w:tcMar>
              <w:top w:w="0" w:type="dxa"/>
              <w:left w:w="57" w:type="dxa"/>
              <w:bottom w:w="0" w:type="dxa"/>
              <w:right w:w="57" w:type="dxa"/>
            </w:tcMar>
          </w:tcPr>
          <w:p w:rsidR="006E5F4F" w:rsidRDefault="006E5F4F">
            <w:pPr>
              <w:widowControl/>
              <w:jc w:val="center"/>
              <w:rPr>
                <w:rFonts w:ascii="宋体" w:hAnsi="宋体" w:cs="宋体"/>
                <w:kern w:val="0"/>
                <w:sz w:val="20"/>
                <w:szCs w:val="20"/>
              </w:rPr>
            </w:pPr>
          </w:p>
        </w:tc>
        <w:tc>
          <w:tcPr>
            <w:tcW w:w="681" w:type="dxa"/>
            <w:tcBorders>
              <w:top w:val="nil"/>
              <w:left w:val="nil"/>
              <w:bottom w:val="single" w:sz="8" w:space="0" w:color="auto"/>
              <w:right w:val="single" w:sz="8" w:space="0" w:color="auto"/>
            </w:tcBorders>
            <w:tcMar>
              <w:top w:w="0" w:type="dxa"/>
              <w:left w:w="57" w:type="dxa"/>
              <w:bottom w:w="0" w:type="dxa"/>
              <w:right w:w="57" w:type="dxa"/>
            </w:tcMar>
          </w:tcPr>
          <w:p w:rsidR="006E5F4F" w:rsidRDefault="006E5F4F">
            <w:pPr>
              <w:widowControl/>
              <w:jc w:val="center"/>
              <w:rPr>
                <w:rFonts w:ascii="宋体" w:hAnsi="宋体" w:cs="宋体"/>
                <w:kern w:val="0"/>
                <w:sz w:val="20"/>
                <w:szCs w:val="20"/>
              </w:rPr>
            </w:pPr>
          </w:p>
        </w:tc>
        <w:tc>
          <w:tcPr>
            <w:tcW w:w="688" w:type="dxa"/>
            <w:tcBorders>
              <w:top w:val="single" w:sz="8" w:space="0" w:color="auto"/>
              <w:left w:val="nil"/>
              <w:bottom w:val="single" w:sz="8" w:space="0" w:color="auto"/>
              <w:right w:val="single" w:sz="8" w:space="0" w:color="auto"/>
            </w:tcBorders>
            <w:tcMar>
              <w:top w:w="0" w:type="dxa"/>
              <w:left w:w="57" w:type="dxa"/>
              <w:bottom w:w="0" w:type="dxa"/>
              <w:right w:w="57" w:type="dxa"/>
            </w:tcMar>
            <w:hideMark/>
          </w:tcPr>
          <w:p w:rsidR="006E5F4F" w:rsidRDefault="006E5F4F">
            <w:pPr>
              <w:widowControl/>
              <w:jc w:val="center"/>
              <w:rPr>
                <w:rFonts w:ascii="宋体" w:hAnsi="宋体" w:cs="宋体"/>
                <w:kern w:val="0"/>
                <w:sz w:val="20"/>
                <w:szCs w:val="20"/>
              </w:rPr>
            </w:pPr>
            <w:r>
              <w:rPr>
                <w:rFonts w:ascii="宋体" w:hAnsi="宋体" w:cs="宋体" w:hint="eastAsia"/>
                <w:kern w:val="0"/>
                <w:sz w:val="20"/>
                <w:szCs w:val="20"/>
              </w:rPr>
              <w:t>2</w:t>
            </w:r>
          </w:p>
        </w:tc>
      </w:tr>
      <w:tr w:rsidR="006E5F4F" w:rsidTr="006E5F4F">
        <w:trPr>
          <w:trHeight w:val="351"/>
          <w:jc w:val="center"/>
        </w:trPr>
        <w:tc>
          <w:tcPr>
            <w:tcW w:w="0" w:type="auto"/>
            <w:vMerge/>
            <w:tcBorders>
              <w:top w:val="single" w:sz="2" w:space="0" w:color="auto"/>
              <w:left w:val="single" w:sz="8" w:space="0" w:color="auto"/>
              <w:bottom w:val="inset" w:sz="8" w:space="0" w:color="auto"/>
              <w:right w:val="single" w:sz="8" w:space="0" w:color="auto"/>
            </w:tcBorders>
            <w:vAlign w:val="center"/>
            <w:hideMark/>
          </w:tcPr>
          <w:p w:rsidR="006E5F4F" w:rsidRDefault="006E5F4F">
            <w:pPr>
              <w:widowControl/>
              <w:jc w:val="left"/>
              <w:rPr>
                <w:rFonts w:ascii="宋体" w:hAnsi="宋体" w:cs="宋体"/>
                <w:kern w:val="0"/>
                <w:sz w:val="24"/>
              </w:rPr>
            </w:pPr>
          </w:p>
        </w:tc>
        <w:tc>
          <w:tcPr>
            <w:tcW w:w="0" w:type="auto"/>
            <w:vMerge/>
            <w:tcBorders>
              <w:top w:val="single" w:sz="2" w:space="0" w:color="auto"/>
              <w:left w:val="single" w:sz="2" w:space="0" w:color="auto"/>
              <w:bottom w:val="inset" w:sz="8" w:space="0" w:color="auto"/>
              <w:right w:val="single" w:sz="8" w:space="0" w:color="auto"/>
            </w:tcBorders>
            <w:vAlign w:val="center"/>
            <w:hideMark/>
          </w:tcPr>
          <w:p w:rsidR="006E5F4F" w:rsidRDefault="006E5F4F">
            <w:pPr>
              <w:widowControl/>
              <w:jc w:val="left"/>
              <w:rPr>
                <w:rFonts w:ascii="宋体" w:hAnsi="宋体" w:cs="宋体"/>
                <w:kern w:val="0"/>
                <w:sz w:val="24"/>
              </w:rPr>
            </w:pPr>
          </w:p>
        </w:tc>
        <w:tc>
          <w:tcPr>
            <w:tcW w:w="3171" w:type="dxa"/>
            <w:tcBorders>
              <w:top w:val="nil"/>
              <w:left w:val="nil"/>
              <w:bottom w:val="single" w:sz="8" w:space="0" w:color="auto"/>
              <w:right w:val="single" w:sz="8" w:space="0" w:color="auto"/>
            </w:tcBorders>
            <w:tcMar>
              <w:top w:w="0" w:type="dxa"/>
              <w:left w:w="57" w:type="dxa"/>
              <w:bottom w:w="0" w:type="dxa"/>
              <w:right w:w="57" w:type="dxa"/>
            </w:tcMar>
            <w:hideMark/>
          </w:tcPr>
          <w:p w:rsidR="006E5F4F" w:rsidRDefault="006E5F4F">
            <w:pPr>
              <w:widowControl/>
              <w:jc w:val="left"/>
              <w:rPr>
                <w:rFonts w:ascii="宋体" w:hAnsi="宋体" w:cs="宋体"/>
                <w:kern w:val="0"/>
                <w:sz w:val="24"/>
              </w:rPr>
            </w:pPr>
            <w:r>
              <w:rPr>
                <w:rFonts w:ascii="宋体" w:hAnsi="宋体" w:cs="宋体" w:hint="eastAsia"/>
                <w:kern w:val="0"/>
                <w:sz w:val="20"/>
                <w:szCs w:val="20"/>
              </w:rPr>
              <w:t>2.其他法律行政法规禁止公开</w:t>
            </w:r>
          </w:p>
        </w:tc>
        <w:tc>
          <w:tcPr>
            <w:tcW w:w="685" w:type="dxa"/>
            <w:tcBorders>
              <w:top w:val="nil"/>
              <w:left w:val="nil"/>
              <w:bottom w:val="single" w:sz="8" w:space="0" w:color="auto"/>
              <w:right w:val="single" w:sz="8" w:space="0" w:color="auto"/>
            </w:tcBorders>
            <w:tcMar>
              <w:top w:w="0" w:type="dxa"/>
              <w:left w:w="57" w:type="dxa"/>
              <w:bottom w:w="0" w:type="dxa"/>
              <w:right w:w="57" w:type="dxa"/>
            </w:tcMar>
            <w:hideMark/>
          </w:tcPr>
          <w:p w:rsidR="006E5F4F" w:rsidRDefault="006E5F4F">
            <w:pPr>
              <w:widowControl/>
              <w:jc w:val="center"/>
              <w:rPr>
                <w:rFonts w:ascii="宋体" w:hAnsi="宋体" w:cs="宋体"/>
                <w:kern w:val="0"/>
                <w:sz w:val="20"/>
                <w:szCs w:val="20"/>
              </w:rPr>
            </w:pPr>
            <w:r>
              <w:rPr>
                <w:rFonts w:ascii="宋体" w:hAnsi="宋体" w:cs="宋体" w:hint="eastAsia"/>
                <w:kern w:val="0"/>
                <w:sz w:val="20"/>
                <w:szCs w:val="20"/>
              </w:rPr>
              <w:t>2</w:t>
            </w:r>
          </w:p>
        </w:tc>
        <w:tc>
          <w:tcPr>
            <w:tcW w:w="677" w:type="dxa"/>
            <w:tcBorders>
              <w:top w:val="nil"/>
              <w:left w:val="nil"/>
              <w:bottom w:val="single" w:sz="8" w:space="0" w:color="auto"/>
              <w:right w:val="single" w:sz="8" w:space="0" w:color="auto"/>
            </w:tcBorders>
            <w:tcMar>
              <w:top w:w="0" w:type="dxa"/>
              <w:left w:w="57" w:type="dxa"/>
              <w:bottom w:w="0" w:type="dxa"/>
              <w:right w:w="57" w:type="dxa"/>
            </w:tcMar>
          </w:tcPr>
          <w:p w:rsidR="006E5F4F" w:rsidRDefault="006E5F4F">
            <w:pPr>
              <w:widowControl/>
              <w:jc w:val="center"/>
              <w:rPr>
                <w:rFonts w:ascii="宋体" w:hAnsi="宋体" w:cs="宋体"/>
                <w:kern w:val="0"/>
                <w:sz w:val="20"/>
                <w:szCs w:val="20"/>
              </w:rPr>
            </w:pPr>
          </w:p>
        </w:tc>
        <w:tc>
          <w:tcPr>
            <w:tcW w:w="677" w:type="dxa"/>
            <w:tcBorders>
              <w:top w:val="nil"/>
              <w:left w:val="nil"/>
              <w:bottom w:val="single" w:sz="8" w:space="0" w:color="auto"/>
              <w:right w:val="single" w:sz="8" w:space="0" w:color="auto"/>
            </w:tcBorders>
            <w:tcMar>
              <w:top w:w="0" w:type="dxa"/>
              <w:left w:w="57" w:type="dxa"/>
              <w:bottom w:w="0" w:type="dxa"/>
              <w:right w:w="57" w:type="dxa"/>
            </w:tcMar>
          </w:tcPr>
          <w:p w:rsidR="006E5F4F" w:rsidRDefault="006E5F4F">
            <w:pPr>
              <w:widowControl/>
              <w:jc w:val="center"/>
              <w:rPr>
                <w:rFonts w:ascii="宋体" w:hAnsi="宋体" w:cs="宋体"/>
                <w:kern w:val="0"/>
                <w:sz w:val="20"/>
                <w:szCs w:val="20"/>
              </w:rPr>
            </w:pPr>
          </w:p>
        </w:tc>
        <w:tc>
          <w:tcPr>
            <w:tcW w:w="677" w:type="dxa"/>
            <w:tcBorders>
              <w:top w:val="nil"/>
              <w:left w:val="nil"/>
              <w:bottom w:val="single" w:sz="8" w:space="0" w:color="auto"/>
              <w:right w:val="single" w:sz="8" w:space="0" w:color="auto"/>
            </w:tcBorders>
            <w:tcMar>
              <w:top w:w="0" w:type="dxa"/>
              <w:left w:w="57" w:type="dxa"/>
              <w:bottom w:w="0" w:type="dxa"/>
              <w:right w:w="57" w:type="dxa"/>
            </w:tcMar>
          </w:tcPr>
          <w:p w:rsidR="006E5F4F" w:rsidRDefault="006E5F4F">
            <w:pPr>
              <w:widowControl/>
              <w:jc w:val="center"/>
              <w:rPr>
                <w:rFonts w:ascii="宋体" w:hAnsi="宋体" w:cs="宋体"/>
                <w:kern w:val="0"/>
                <w:sz w:val="20"/>
                <w:szCs w:val="20"/>
              </w:rPr>
            </w:pPr>
          </w:p>
        </w:tc>
        <w:tc>
          <w:tcPr>
            <w:tcW w:w="677" w:type="dxa"/>
            <w:tcBorders>
              <w:top w:val="nil"/>
              <w:left w:val="nil"/>
              <w:bottom w:val="single" w:sz="8" w:space="0" w:color="auto"/>
              <w:right w:val="single" w:sz="8" w:space="0" w:color="auto"/>
            </w:tcBorders>
            <w:tcMar>
              <w:top w:w="0" w:type="dxa"/>
              <w:left w:w="57" w:type="dxa"/>
              <w:bottom w:w="0" w:type="dxa"/>
              <w:right w:w="57" w:type="dxa"/>
            </w:tcMar>
          </w:tcPr>
          <w:p w:rsidR="006E5F4F" w:rsidRDefault="006E5F4F">
            <w:pPr>
              <w:widowControl/>
              <w:jc w:val="center"/>
              <w:rPr>
                <w:rFonts w:ascii="宋体" w:hAnsi="宋体" w:cs="宋体"/>
                <w:kern w:val="0"/>
                <w:sz w:val="20"/>
                <w:szCs w:val="20"/>
              </w:rPr>
            </w:pPr>
          </w:p>
        </w:tc>
        <w:tc>
          <w:tcPr>
            <w:tcW w:w="681" w:type="dxa"/>
            <w:tcBorders>
              <w:top w:val="nil"/>
              <w:left w:val="nil"/>
              <w:bottom w:val="single" w:sz="8" w:space="0" w:color="auto"/>
              <w:right w:val="single" w:sz="8" w:space="0" w:color="auto"/>
            </w:tcBorders>
            <w:tcMar>
              <w:top w:w="0" w:type="dxa"/>
              <w:left w:w="57" w:type="dxa"/>
              <w:bottom w:w="0" w:type="dxa"/>
              <w:right w:w="57" w:type="dxa"/>
            </w:tcMar>
          </w:tcPr>
          <w:p w:rsidR="006E5F4F" w:rsidRDefault="006E5F4F">
            <w:pPr>
              <w:widowControl/>
              <w:jc w:val="center"/>
              <w:rPr>
                <w:rFonts w:ascii="宋体" w:hAnsi="宋体" w:cs="宋体"/>
                <w:kern w:val="0"/>
                <w:sz w:val="20"/>
                <w:szCs w:val="20"/>
              </w:rPr>
            </w:pPr>
          </w:p>
        </w:tc>
        <w:tc>
          <w:tcPr>
            <w:tcW w:w="688" w:type="dxa"/>
            <w:tcBorders>
              <w:top w:val="nil"/>
              <w:left w:val="nil"/>
              <w:bottom w:val="single" w:sz="8" w:space="0" w:color="auto"/>
              <w:right w:val="single" w:sz="8" w:space="0" w:color="auto"/>
            </w:tcBorders>
            <w:tcMar>
              <w:top w:w="0" w:type="dxa"/>
              <w:left w:w="57" w:type="dxa"/>
              <w:bottom w:w="0" w:type="dxa"/>
              <w:right w:w="57" w:type="dxa"/>
            </w:tcMar>
            <w:hideMark/>
          </w:tcPr>
          <w:p w:rsidR="006E5F4F" w:rsidRDefault="006E5F4F">
            <w:pPr>
              <w:widowControl/>
              <w:jc w:val="center"/>
              <w:rPr>
                <w:rFonts w:ascii="宋体" w:hAnsi="宋体" w:cs="宋体"/>
                <w:kern w:val="0"/>
                <w:sz w:val="20"/>
                <w:szCs w:val="20"/>
              </w:rPr>
            </w:pPr>
            <w:r>
              <w:rPr>
                <w:rFonts w:ascii="宋体" w:hAnsi="宋体" w:cs="宋体" w:hint="eastAsia"/>
                <w:kern w:val="0"/>
                <w:sz w:val="20"/>
                <w:szCs w:val="20"/>
              </w:rPr>
              <w:t>2</w:t>
            </w:r>
          </w:p>
        </w:tc>
      </w:tr>
      <w:tr w:rsidR="006E5F4F" w:rsidTr="006E5F4F">
        <w:trPr>
          <w:trHeight w:val="351"/>
          <w:jc w:val="center"/>
        </w:trPr>
        <w:tc>
          <w:tcPr>
            <w:tcW w:w="0" w:type="auto"/>
            <w:vMerge/>
            <w:tcBorders>
              <w:top w:val="single" w:sz="2" w:space="0" w:color="auto"/>
              <w:left w:val="single" w:sz="8" w:space="0" w:color="auto"/>
              <w:bottom w:val="inset" w:sz="8" w:space="0" w:color="auto"/>
              <w:right w:val="single" w:sz="8" w:space="0" w:color="auto"/>
            </w:tcBorders>
            <w:vAlign w:val="center"/>
            <w:hideMark/>
          </w:tcPr>
          <w:p w:rsidR="006E5F4F" w:rsidRDefault="006E5F4F">
            <w:pPr>
              <w:widowControl/>
              <w:jc w:val="left"/>
              <w:rPr>
                <w:rFonts w:ascii="宋体" w:hAnsi="宋体" w:cs="宋体"/>
                <w:kern w:val="0"/>
                <w:sz w:val="24"/>
              </w:rPr>
            </w:pPr>
          </w:p>
        </w:tc>
        <w:tc>
          <w:tcPr>
            <w:tcW w:w="0" w:type="auto"/>
            <w:vMerge/>
            <w:tcBorders>
              <w:top w:val="single" w:sz="2" w:space="0" w:color="auto"/>
              <w:left w:val="single" w:sz="2" w:space="0" w:color="auto"/>
              <w:bottom w:val="inset" w:sz="8" w:space="0" w:color="auto"/>
              <w:right w:val="single" w:sz="8" w:space="0" w:color="auto"/>
            </w:tcBorders>
            <w:vAlign w:val="center"/>
            <w:hideMark/>
          </w:tcPr>
          <w:p w:rsidR="006E5F4F" w:rsidRDefault="006E5F4F">
            <w:pPr>
              <w:widowControl/>
              <w:jc w:val="left"/>
              <w:rPr>
                <w:rFonts w:ascii="宋体" w:hAnsi="宋体" w:cs="宋体"/>
                <w:kern w:val="0"/>
                <w:sz w:val="24"/>
              </w:rPr>
            </w:pPr>
          </w:p>
        </w:tc>
        <w:tc>
          <w:tcPr>
            <w:tcW w:w="3171" w:type="dxa"/>
            <w:tcBorders>
              <w:top w:val="nil"/>
              <w:left w:val="nil"/>
              <w:bottom w:val="single" w:sz="8" w:space="0" w:color="auto"/>
              <w:right w:val="single" w:sz="8" w:space="0" w:color="auto"/>
            </w:tcBorders>
            <w:tcMar>
              <w:top w:w="0" w:type="dxa"/>
              <w:left w:w="57" w:type="dxa"/>
              <w:bottom w:w="0" w:type="dxa"/>
              <w:right w:w="57" w:type="dxa"/>
            </w:tcMar>
            <w:hideMark/>
          </w:tcPr>
          <w:p w:rsidR="006E5F4F" w:rsidRDefault="006E5F4F">
            <w:pPr>
              <w:widowControl/>
              <w:jc w:val="left"/>
              <w:rPr>
                <w:rFonts w:ascii="宋体" w:hAnsi="宋体" w:cs="宋体"/>
                <w:kern w:val="0"/>
                <w:sz w:val="24"/>
              </w:rPr>
            </w:pPr>
            <w:r>
              <w:rPr>
                <w:rFonts w:ascii="宋体" w:hAnsi="宋体" w:cs="宋体" w:hint="eastAsia"/>
                <w:kern w:val="0"/>
                <w:sz w:val="20"/>
                <w:szCs w:val="20"/>
              </w:rPr>
              <w:t>3.危及“三安全</w:t>
            </w:r>
            <w:proofErr w:type="gramStart"/>
            <w:r>
              <w:rPr>
                <w:rFonts w:ascii="宋体" w:hAnsi="宋体" w:cs="宋体" w:hint="eastAsia"/>
                <w:kern w:val="0"/>
                <w:sz w:val="20"/>
                <w:szCs w:val="20"/>
              </w:rPr>
              <w:t>一</w:t>
            </w:r>
            <w:proofErr w:type="gramEnd"/>
            <w:r>
              <w:rPr>
                <w:rFonts w:ascii="宋体" w:hAnsi="宋体" w:cs="宋体" w:hint="eastAsia"/>
                <w:kern w:val="0"/>
                <w:sz w:val="20"/>
                <w:szCs w:val="20"/>
              </w:rPr>
              <w:t>稳定”</w:t>
            </w:r>
          </w:p>
        </w:tc>
        <w:tc>
          <w:tcPr>
            <w:tcW w:w="685" w:type="dxa"/>
            <w:tcBorders>
              <w:top w:val="nil"/>
              <w:left w:val="nil"/>
              <w:bottom w:val="single" w:sz="8" w:space="0" w:color="auto"/>
              <w:right w:val="single" w:sz="8" w:space="0" w:color="auto"/>
            </w:tcBorders>
            <w:tcMar>
              <w:top w:w="0" w:type="dxa"/>
              <w:left w:w="57" w:type="dxa"/>
              <w:bottom w:w="0" w:type="dxa"/>
              <w:right w:w="57" w:type="dxa"/>
            </w:tcMar>
          </w:tcPr>
          <w:p w:rsidR="006E5F4F" w:rsidRDefault="006E5F4F">
            <w:pPr>
              <w:widowControl/>
              <w:jc w:val="center"/>
              <w:rPr>
                <w:rFonts w:ascii="宋体" w:hAnsi="宋体" w:cs="宋体"/>
                <w:kern w:val="0"/>
                <w:sz w:val="20"/>
                <w:szCs w:val="20"/>
              </w:rPr>
            </w:pPr>
          </w:p>
        </w:tc>
        <w:tc>
          <w:tcPr>
            <w:tcW w:w="677" w:type="dxa"/>
            <w:tcBorders>
              <w:top w:val="nil"/>
              <w:left w:val="nil"/>
              <w:bottom w:val="single" w:sz="8" w:space="0" w:color="auto"/>
              <w:right w:val="single" w:sz="8" w:space="0" w:color="auto"/>
            </w:tcBorders>
            <w:tcMar>
              <w:top w:w="0" w:type="dxa"/>
              <w:left w:w="57" w:type="dxa"/>
              <w:bottom w:w="0" w:type="dxa"/>
              <w:right w:w="57" w:type="dxa"/>
            </w:tcMar>
          </w:tcPr>
          <w:p w:rsidR="006E5F4F" w:rsidRDefault="006E5F4F">
            <w:pPr>
              <w:widowControl/>
              <w:jc w:val="center"/>
              <w:rPr>
                <w:rFonts w:ascii="宋体" w:hAnsi="宋体" w:cs="宋体"/>
                <w:kern w:val="0"/>
                <w:sz w:val="20"/>
                <w:szCs w:val="20"/>
              </w:rPr>
            </w:pPr>
          </w:p>
        </w:tc>
        <w:tc>
          <w:tcPr>
            <w:tcW w:w="677" w:type="dxa"/>
            <w:tcBorders>
              <w:top w:val="nil"/>
              <w:left w:val="nil"/>
              <w:bottom w:val="single" w:sz="8" w:space="0" w:color="auto"/>
              <w:right w:val="single" w:sz="8" w:space="0" w:color="auto"/>
            </w:tcBorders>
            <w:tcMar>
              <w:top w:w="0" w:type="dxa"/>
              <w:left w:w="57" w:type="dxa"/>
              <w:bottom w:w="0" w:type="dxa"/>
              <w:right w:w="57" w:type="dxa"/>
            </w:tcMar>
          </w:tcPr>
          <w:p w:rsidR="006E5F4F" w:rsidRDefault="006E5F4F">
            <w:pPr>
              <w:widowControl/>
              <w:jc w:val="center"/>
              <w:rPr>
                <w:rFonts w:ascii="宋体" w:hAnsi="宋体" w:cs="宋体"/>
                <w:kern w:val="0"/>
                <w:sz w:val="20"/>
                <w:szCs w:val="20"/>
              </w:rPr>
            </w:pPr>
          </w:p>
        </w:tc>
        <w:tc>
          <w:tcPr>
            <w:tcW w:w="677" w:type="dxa"/>
            <w:tcBorders>
              <w:top w:val="nil"/>
              <w:left w:val="nil"/>
              <w:bottom w:val="single" w:sz="8" w:space="0" w:color="auto"/>
              <w:right w:val="single" w:sz="8" w:space="0" w:color="auto"/>
            </w:tcBorders>
            <w:tcMar>
              <w:top w:w="0" w:type="dxa"/>
              <w:left w:w="57" w:type="dxa"/>
              <w:bottom w:w="0" w:type="dxa"/>
              <w:right w:w="57" w:type="dxa"/>
            </w:tcMar>
          </w:tcPr>
          <w:p w:rsidR="006E5F4F" w:rsidRDefault="006E5F4F">
            <w:pPr>
              <w:widowControl/>
              <w:jc w:val="center"/>
              <w:rPr>
                <w:rFonts w:ascii="宋体" w:hAnsi="宋体" w:cs="宋体"/>
                <w:kern w:val="0"/>
                <w:sz w:val="20"/>
                <w:szCs w:val="20"/>
              </w:rPr>
            </w:pPr>
          </w:p>
        </w:tc>
        <w:tc>
          <w:tcPr>
            <w:tcW w:w="677" w:type="dxa"/>
            <w:tcBorders>
              <w:top w:val="nil"/>
              <w:left w:val="nil"/>
              <w:bottom w:val="single" w:sz="8" w:space="0" w:color="auto"/>
              <w:right w:val="single" w:sz="8" w:space="0" w:color="auto"/>
            </w:tcBorders>
            <w:tcMar>
              <w:top w:w="0" w:type="dxa"/>
              <w:left w:w="57" w:type="dxa"/>
              <w:bottom w:w="0" w:type="dxa"/>
              <w:right w:w="57" w:type="dxa"/>
            </w:tcMar>
          </w:tcPr>
          <w:p w:rsidR="006E5F4F" w:rsidRDefault="006E5F4F">
            <w:pPr>
              <w:widowControl/>
              <w:jc w:val="center"/>
              <w:rPr>
                <w:rFonts w:ascii="宋体" w:hAnsi="宋体" w:cs="宋体"/>
                <w:kern w:val="0"/>
                <w:sz w:val="20"/>
                <w:szCs w:val="20"/>
              </w:rPr>
            </w:pPr>
          </w:p>
        </w:tc>
        <w:tc>
          <w:tcPr>
            <w:tcW w:w="681" w:type="dxa"/>
            <w:tcBorders>
              <w:top w:val="nil"/>
              <w:left w:val="nil"/>
              <w:bottom w:val="single" w:sz="8" w:space="0" w:color="auto"/>
              <w:right w:val="single" w:sz="8" w:space="0" w:color="auto"/>
            </w:tcBorders>
            <w:tcMar>
              <w:top w:w="0" w:type="dxa"/>
              <w:left w:w="57" w:type="dxa"/>
              <w:bottom w:w="0" w:type="dxa"/>
              <w:right w:w="57" w:type="dxa"/>
            </w:tcMar>
          </w:tcPr>
          <w:p w:rsidR="006E5F4F" w:rsidRDefault="006E5F4F">
            <w:pPr>
              <w:widowControl/>
              <w:jc w:val="center"/>
              <w:rPr>
                <w:rFonts w:ascii="宋体" w:hAnsi="宋体" w:cs="宋体"/>
                <w:kern w:val="0"/>
                <w:sz w:val="20"/>
                <w:szCs w:val="20"/>
              </w:rPr>
            </w:pP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E5F4F" w:rsidRDefault="006E5F4F">
            <w:pPr>
              <w:widowControl/>
              <w:jc w:val="center"/>
              <w:rPr>
                <w:rFonts w:ascii="宋体" w:hAnsi="宋体" w:cs="宋体"/>
                <w:kern w:val="0"/>
                <w:sz w:val="20"/>
                <w:szCs w:val="20"/>
              </w:rPr>
            </w:pPr>
          </w:p>
        </w:tc>
      </w:tr>
      <w:tr w:rsidR="006E5F4F" w:rsidTr="006E5F4F">
        <w:trPr>
          <w:trHeight w:val="351"/>
          <w:jc w:val="center"/>
        </w:trPr>
        <w:tc>
          <w:tcPr>
            <w:tcW w:w="0" w:type="auto"/>
            <w:vMerge/>
            <w:tcBorders>
              <w:top w:val="single" w:sz="2" w:space="0" w:color="auto"/>
              <w:left w:val="single" w:sz="8" w:space="0" w:color="auto"/>
              <w:bottom w:val="inset" w:sz="8" w:space="0" w:color="auto"/>
              <w:right w:val="single" w:sz="8" w:space="0" w:color="auto"/>
            </w:tcBorders>
            <w:vAlign w:val="center"/>
            <w:hideMark/>
          </w:tcPr>
          <w:p w:rsidR="006E5F4F" w:rsidRDefault="006E5F4F">
            <w:pPr>
              <w:widowControl/>
              <w:jc w:val="left"/>
              <w:rPr>
                <w:rFonts w:ascii="宋体" w:hAnsi="宋体" w:cs="宋体"/>
                <w:kern w:val="0"/>
                <w:sz w:val="24"/>
              </w:rPr>
            </w:pPr>
          </w:p>
        </w:tc>
        <w:tc>
          <w:tcPr>
            <w:tcW w:w="0" w:type="auto"/>
            <w:vMerge/>
            <w:tcBorders>
              <w:top w:val="single" w:sz="2" w:space="0" w:color="auto"/>
              <w:left w:val="single" w:sz="2" w:space="0" w:color="auto"/>
              <w:bottom w:val="inset" w:sz="8" w:space="0" w:color="auto"/>
              <w:right w:val="single" w:sz="8" w:space="0" w:color="auto"/>
            </w:tcBorders>
            <w:vAlign w:val="center"/>
            <w:hideMark/>
          </w:tcPr>
          <w:p w:rsidR="006E5F4F" w:rsidRDefault="006E5F4F">
            <w:pPr>
              <w:widowControl/>
              <w:jc w:val="left"/>
              <w:rPr>
                <w:rFonts w:ascii="宋体" w:hAnsi="宋体" w:cs="宋体"/>
                <w:kern w:val="0"/>
                <w:sz w:val="24"/>
              </w:rPr>
            </w:pPr>
          </w:p>
        </w:tc>
        <w:tc>
          <w:tcPr>
            <w:tcW w:w="3171" w:type="dxa"/>
            <w:tcBorders>
              <w:top w:val="nil"/>
              <w:left w:val="nil"/>
              <w:bottom w:val="single" w:sz="8" w:space="0" w:color="auto"/>
              <w:right w:val="single" w:sz="8" w:space="0" w:color="auto"/>
            </w:tcBorders>
            <w:tcMar>
              <w:top w:w="0" w:type="dxa"/>
              <w:left w:w="57" w:type="dxa"/>
              <w:bottom w:w="0" w:type="dxa"/>
              <w:right w:w="57" w:type="dxa"/>
            </w:tcMar>
            <w:hideMark/>
          </w:tcPr>
          <w:p w:rsidR="006E5F4F" w:rsidRDefault="006E5F4F">
            <w:pPr>
              <w:widowControl/>
              <w:jc w:val="left"/>
              <w:rPr>
                <w:rFonts w:ascii="宋体" w:hAnsi="宋体" w:cs="宋体"/>
                <w:kern w:val="0"/>
                <w:sz w:val="24"/>
              </w:rPr>
            </w:pPr>
            <w:r>
              <w:rPr>
                <w:rFonts w:ascii="宋体" w:hAnsi="宋体" w:cs="宋体" w:hint="eastAsia"/>
                <w:kern w:val="0"/>
                <w:sz w:val="20"/>
                <w:szCs w:val="20"/>
              </w:rPr>
              <w:t>4.保护第三方合法权益</w:t>
            </w:r>
          </w:p>
        </w:tc>
        <w:tc>
          <w:tcPr>
            <w:tcW w:w="685" w:type="dxa"/>
            <w:tcBorders>
              <w:top w:val="nil"/>
              <w:left w:val="nil"/>
              <w:bottom w:val="single" w:sz="8" w:space="0" w:color="auto"/>
              <w:right w:val="single" w:sz="8" w:space="0" w:color="auto"/>
            </w:tcBorders>
            <w:tcMar>
              <w:top w:w="0" w:type="dxa"/>
              <w:left w:w="57" w:type="dxa"/>
              <w:bottom w:w="0" w:type="dxa"/>
              <w:right w:w="57" w:type="dxa"/>
            </w:tcMar>
            <w:hideMark/>
          </w:tcPr>
          <w:p w:rsidR="006E5F4F" w:rsidRDefault="006E5F4F">
            <w:pPr>
              <w:widowControl/>
              <w:jc w:val="center"/>
              <w:rPr>
                <w:rFonts w:ascii="宋体" w:hAnsi="宋体" w:cs="宋体"/>
                <w:kern w:val="0"/>
                <w:sz w:val="20"/>
                <w:szCs w:val="20"/>
              </w:rPr>
            </w:pPr>
            <w:r>
              <w:rPr>
                <w:rFonts w:ascii="宋体" w:hAnsi="宋体" w:cs="宋体" w:hint="eastAsia"/>
                <w:kern w:val="0"/>
                <w:sz w:val="20"/>
                <w:szCs w:val="20"/>
              </w:rPr>
              <w:t>4</w:t>
            </w:r>
          </w:p>
        </w:tc>
        <w:tc>
          <w:tcPr>
            <w:tcW w:w="677" w:type="dxa"/>
            <w:tcBorders>
              <w:top w:val="nil"/>
              <w:left w:val="nil"/>
              <w:bottom w:val="single" w:sz="8" w:space="0" w:color="auto"/>
              <w:right w:val="single" w:sz="8" w:space="0" w:color="auto"/>
            </w:tcBorders>
            <w:tcMar>
              <w:top w:w="0" w:type="dxa"/>
              <w:left w:w="57" w:type="dxa"/>
              <w:bottom w:w="0" w:type="dxa"/>
              <w:right w:w="57" w:type="dxa"/>
            </w:tcMar>
          </w:tcPr>
          <w:p w:rsidR="006E5F4F" w:rsidRDefault="006E5F4F">
            <w:pPr>
              <w:widowControl/>
              <w:jc w:val="center"/>
              <w:rPr>
                <w:rFonts w:ascii="宋体" w:hAnsi="宋体" w:cs="宋体"/>
                <w:kern w:val="0"/>
                <w:sz w:val="20"/>
                <w:szCs w:val="20"/>
              </w:rPr>
            </w:pPr>
          </w:p>
        </w:tc>
        <w:tc>
          <w:tcPr>
            <w:tcW w:w="677" w:type="dxa"/>
            <w:tcBorders>
              <w:top w:val="nil"/>
              <w:left w:val="nil"/>
              <w:bottom w:val="single" w:sz="8" w:space="0" w:color="auto"/>
              <w:right w:val="single" w:sz="8" w:space="0" w:color="auto"/>
            </w:tcBorders>
            <w:tcMar>
              <w:top w:w="0" w:type="dxa"/>
              <w:left w:w="57" w:type="dxa"/>
              <w:bottom w:w="0" w:type="dxa"/>
              <w:right w:w="57" w:type="dxa"/>
            </w:tcMar>
          </w:tcPr>
          <w:p w:rsidR="006E5F4F" w:rsidRDefault="006E5F4F">
            <w:pPr>
              <w:widowControl/>
              <w:jc w:val="center"/>
              <w:rPr>
                <w:rFonts w:ascii="宋体" w:hAnsi="宋体" w:cs="宋体"/>
                <w:kern w:val="0"/>
                <w:sz w:val="20"/>
                <w:szCs w:val="20"/>
              </w:rPr>
            </w:pPr>
          </w:p>
        </w:tc>
        <w:tc>
          <w:tcPr>
            <w:tcW w:w="677" w:type="dxa"/>
            <w:tcBorders>
              <w:top w:val="nil"/>
              <w:left w:val="nil"/>
              <w:bottom w:val="single" w:sz="8" w:space="0" w:color="auto"/>
              <w:right w:val="single" w:sz="8" w:space="0" w:color="auto"/>
            </w:tcBorders>
            <w:tcMar>
              <w:top w:w="0" w:type="dxa"/>
              <w:left w:w="57" w:type="dxa"/>
              <w:bottom w:w="0" w:type="dxa"/>
              <w:right w:w="57" w:type="dxa"/>
            </w:tcMar>
          </w:tcPr>
          <w:p w:rsidR="006E5F4F" w:rsidRDefault="006E5F4F">
            <w:pPr>
              <w:widowControl/>
              <w:jc w:val="center"/>
              <w:rPr>
                <w:rFonts w:ascii="宋体" w:hAnsi="宋体" w:cs="宋体"/>
                <w:kern w:val="0"/>
                <w:sz w:val="20"/>
                <w:szCs w:val="20"/>
              </w:rPr>
            </w:pPr>
          </w:p>
        </w:tc>
        <w:tc>
          <w:tcPr>
            <w:tcW w:w="677" w:type="dxa"/>
            <w:tcBorders>
              <w:top w:val="nil"/>
              <w:left w:val="nil"/>
              <w:bottom w:val="single" w:sz="8" w:space="0" w:color="auto"/>
              <w:right w:val="single" w:sz="8" w:space="0" w:color="auto"/>
            </w:tcBorders>
            <w:tcMar>
              <w:top w:w="0" w:type="dxa"/>
              <w:left w:w="57" w:type="dxa"/>
              <w:bottom w:w="0" w:type="dxa"/>
              <w:right w:w="57" w:type="dxa"/>
            </w:tcMar>
          </w:tcPr>
          <w:p w:rsidR="006E5F4F" w:rsidRDefault="006E5F4F">
            <w:pPr>
              <w:widowControl/>
              <w:jc w:val="center"/>
              <w:rPr>
                <w:rFonts w:ascii="宋体" w:hAnsi="宋体" w:cs="宋体"/>
                <w:kern w:val="0"/>
                <w:sz w:val="20"/>
                <w:szCs w:val="20"/>
              </w:rPr>
            </w:pPr>
          </w:p>
        </w:tc>
        <w:tc>
          <w:tcPr>
            <w:tcW w:w="681" w:type="dxa"/>
            <w:tcBorders>
              <w:top w:val="nil"/>
              <w:left w:val="nil"/>
              <w:bottom w:val="single" w:sz="8" w:space="0" w:color="auto"/>
              <w:right w:val="single" w:sz="8" w:space="0" w:color="auto"/>
            </w:tcBorders>
            <w:tcMar>
              <w:top w:w="0" w:type="dxa"/>
              <w:left w:w="57" w:type="dxa"/>
              <w:bottom w:w="0" w:type="dxa"/>
              <w:right w:w="57" w:type="dxa"/>
            </w:tcMar>
            <w:hideMark/>
          </w:tcPr>
          <w:p w:rsidR="006E5F4F" w:rsidRDefault="006E5F4F">
            <w:pPr>
              <w:widowControl/>
              <w:jc w:val="center"/>
              <w:rPr>
                <w:rFonts w:ascii="宋体" w:hAnsi="宋体" w:cs="宋体"/>
                <w:kern w:val="0"/>
                <w:sz w:val="20"/>
                <w:szCs w:val="20"/>
              </w:rPr>
            </w:pPr>
            <w:r>
              <w:rPr>
                <w:rFonts w:ascii="宋体" w:hAnsi="宋体" w:cs="宋体" w:hint="eastAsia"/>
                <w:kern w:val="0"/>
                <w:sz w:val="20"/>
                <w:szCs w:val="20"/>
              </w:rPr>
              <w:t>1</w:t>
            </w:r>
          </w:p>
        </w:tc>
        <w:tc>
          <w:tcPr>
            <w:tcW w:w="688" w:type="dxa"/>
            <w:tcBorders>
              <w:top w:val="nil"/>
              <w:left w:val="nil"/>
              <w:bottom w:val="single" w:sz="8" w:space="0" w:color="auto"/>
              <w:right w:val="single" w:sz="8" w:space="0" w:color="auto"/>
            </w:tcBorders>
            <w:tcMar>
              <w:top w:w="0" w:type="dxa"/>
              <w:left w:w="57" w:type="dxa"/>
              <w:bottom w:w="0" w:type="dxa"/>
              <w:right w:w="57" w:type="dxa"/>
            </w:tcMar>
            <w:hideMark/>
          </w:tcPr>
          <w:p w:rsidR="006E5F4F" w:rsidRDefault="006E5F4F">
            <w:pPr>
              <w:widowControl/>
              <w:jc w:val="center"/>
              <w:rPr>
                <w:rFonts w:ascii="宋体" w:hAnsi="宋体" w:cs="宋体"/>
                <w:kern w:val="0"/>
                <w:sz w:val="20"/>
                <w:szCs w:val="20"/>
              </w:rPr>
            </w:pPr>
            <w:r>
              <w:rPr>
                <w:rFonts w:ascii="宋体" w:hAnsi="宋体" w:cs="宋体" w:hint="eastAsia"/>
                <w:kern w:val="0"/>
                <w:sz w:val="20"/>
                <w:szCs w:val="20"/>
              </w:rPr>
              <w:t>5</w:t>
            </w:r>
          </w:p>
        </w:tc>
      </w:tr>
      <w:tr w:rsidR="006E5F4F" w:rsidTr="006E5F4F">
        <w:trPr>
          <w:trHeight w:val="351"/>
          <w:jc w:val="center"/>
        </w:trPr>
        <w:tc>
          <w:tcPr>
            <w:tcW w:w="0" w:type="auto"/>
            <w:vMerge/>
            <w:tcBorders>
              <w:top w:val="single" w:sz="2" w:space="0" w:color="auto"/>
              <w:left w:val="single" w:sz="8" w:space="0" w:color="auto"/>
              <w:bottom w:val="inset" w:sz="8" w:space="0" w:color="auto"/>
              <w:right w:val="single" w:sz="8" w:space="0" w:color="auto"/>
            </w:tcBorders>
            <w:vAlign w:val="center"/>
            <w:hideMark/>
          </w:tcPr>
          <w:p w:rsidR="006E5F4F" w:rsidRDefault="006E5F4F">
            <w:pPr>
              <w:widowControl/>
              <w:jc w:val="left"/>
              <w:rPr>
                <w:rFonts w:ascii="宋体" w:hAnsi="宋体" w:cs="宋体"/>
                <w:kern w:val="0"/>
                <w:sz w:val="24"/>
              </w:rPr>
            </w:pPr>
          </w:p>
        </w:tc>
        <w:tc>
          <w:tcPr>
            <w:tcW w:w="0" w:type="auto"/>
            <w:vMerge/>
            <w:tcBorders>
              <w:top w:val="single" w:sz="2" w:space="0" w:color="auto"/>
              <w:left w:val="single" w:sz="2" w:space="0" w:color="auto"/>
              <w:bottom w:val="inset" w:sz="8" w:space="0" w:color="auto"/>
              <w:right w:val="single" w:sz="8" w:space="0" w:color="auto"/>
            </w:tcBorders>
            <w:vAlign w:val="center"/>
            <w:hideMark/>
          </w:tcPr>
          <w:p w:rsidR="006E5F4F" w:rsidRDefault="006E5F4F">
            <w:pPr>
              <w:widowControl/>
              <w:jc w:val="left"/>
              <w:rPr>
                <w:rFonts w:ascii="宋体" w:hAnsi="宋体" w:cs="宋体"/>
                <w:kern w:val="0"/>
                <w:sz w:val="24"/>
              </w:rPr>
            </w:pPr>
          </w:p>
        </w:tc>
        <w:tc>
          <w:tcPr>
            <w:tcW w:w="3171" w:type="dxa"/>
            <w:tcBorders>
              <w:top w:val="nil"/>
              <w:left w:val="nil"/>
              <w:bottom w:val="single" w:sz="8" w:space="0" w:color="auto"/>
              <w:right w:val="single" w:sz="8" w:space="0" w:color="auto"/>
            </w:tcBorders>
            <w:tcMar>
              <w:top w:w="0" w:type="dxa"/>
              <w:left w:w="57" w:type="dxa"/>
              <w:bottom w:w="0" w:type="dxa"/>
              <w:right w:w="57" w:type="dxa"/>
            </w:tcMar>
            <w:hideMark/>
          </w:tcPr>
          <w:p w:rsidR="006E5F4F" w:rsidRDefault="006E5F4F">
            <w:pPr>
              <w:widowControl/>
              <w:jc w:val="left"/>
              <w:rPr>
                <w:rFonts w:ascii="宋体" w:hAnsi="宋体" w:cs="宋体"/>
                <w:kern w:val="0"/>
                <w:sz w:val="24"/>
              </w:rPr>
            </w:pPr>
            <w:r>
              <w:rPr>
                <w:rFonts w:ascii="宋体" w:hAnsi="宋体" w:cs="宋体" w:hint="eastAsia"/>
                <w:kern w:val="0"/>
                <w:sz w:val="20"/>
                <w:szCs w:val="20"/>
              </w:rPr>
              <w:t>5.属于三类内部事务信息</w:t>
            </w:r>
          </w:p>
        </w:tc>
        <w:tc>
          <w:tcPr>
            <w:tcW w:w="685" w:type="dxa"/>
            <w:tcBorders>
              <w:top w:val="nil"/>
              <w:left w:val="nil"/>
              <w:bottom w:val="single" w:sz="8" w:space="0" w:color="auto"/>
              <w:right w:val="single" w:sz="8" w:space="0" w:color="auto"/>
            </w:tcBorders>
            <w:tcMar>
              <w:top w:w="0" w:type="dxa"/>
              <w:left w:w="57" w:type="dxa"/>
              <w:bottom w:w="0" w:type="dxa"/>
              <w:right w:w="57" w:type="dxa"/>
            </w:tcMar>
            <w:hideMark/>
          </w:tcPr>
          <w:p w:rsidR="006E5F4F" w:rsidRDefault="003076D3">
            <w:pPr>
              <w:widowControl/>
              <w:jc w:val="center"/>
              <w:rPr>
                <w:rFonts w:ascii="宋体" w:hAnsi="宋体" w:cs="宋体"/>
                <w:kern w:val="0"/>
                <w:sz w:val="20"/>
                <w:szCs w:val="20"/>
              </w:rPr>
            </w:pPr>
            <w:r>
              <w:rPr>
                <w:rFonts w:ascii="宋体" w:hAnsi="宋体" w:cs="宋体" w:hint="eastAsia"/>
                <w:kern w:val="0"/>
                <w:sz w:val="20"/>
                <w:szCs w:val="20"/>
              </w:rPr>
              <w:t>10</w:t>
            </w:r>
          </w:p>
        </w:tc>
        <w:tc>
          <w:tcPr>
            <w:tcW w:w="677" w:type="dxa"/>
            <w:tcBorders>
              <w:top w:val="nil"/>
              <w:left w:val="nil"/>
              <w:bottom w:val="single" w:sz="8" w:space="0" w:color="auto"/>
              <w:right w:val="single" w:sz="8" w:space="0" w:color="auto"/>
            </w:tcBorders>
            <w:tcMar>
              <w:top w:w="0" w:type="dxa"/>
              <w:left w:w="57" w:type="dxa"/>
              <w:bottom w:w="0" w:type="dxa"/>
              <w:right w:w="57" w:type="dxa"/>
            </w:tcMar>
          </w:tcPr>
          <w:p w:rsidR="006E5F4F" w:rsidRDefault="006E5F4F">
            <w:pPr>
              <w:widowControl/>
              <w:jc w:val="center"/>
              <w:rPr>
                <w:rFonts w:ascii="宋体" w:hAnsi="宋体" w:cs="宋体"/>
                <w:kern w:val="0"/>
                <w:sz w:val="20"/>
                <w:szCs w:val="20"/>
              </w:rPr>
            </w:pPr>
          </w:p>
        </w:tc>
        <w:tc>
          <w:tcPr>
            <w:tcW w:w="677" w:type="dxa"/>
            <w:tcBorders>
              <w:top w:val="nil"/>
              <w:left w:val="nil"/>
              <w:bottom w:val="single" w:sz="8" w:space="0" w:color="auto"/>
              <w:right w:val="single" w:sz="8" w:space="0" w:color="auto"/>
            </w:tcBorders>
            <w:tcMar>
              <w:top w:w="0" w:type="dxa"/>
              <w:left w:w="57" w:type="dxa"/>
              <w:bottom w:w="0" w:type="dxa"/>
              <w:right w:w="57" w:type="dxa"/>
            </w:tcMar>
          </w:tcPr>
          <w:p w:rsidR="006E5F4F" w:rsidRDefault="006E5F4F">
            <w:pPr>
              <w:widowControl/>
              <w:jc w:val="center"/>
              <w:rPr>
                <w:rFonts w:ascii="宋体" w:hAnsi="宋体" w:cs="宋体"/>
                <w:kern w:val="0"/>
                <w:sz w:val="20"/>
                <w:szCs w:val="20"/>
              </w:rPr>
            </w:pPr>
          </w:p>
        </w:tc>
        <w:tc>
          <w:tcPr>
            <w:tcW w:w="677" w:type="dxa"/>
            <w:tcBorders>
              <w:top w:val="nil"/>
              <w:left w:val="nil"/>
              <w:bottom w:val="single" w:sz="8" w:space="0" w:color="auto"/>
              <w:right w:val="single" w:sz="8" w:space="0" w:color="auto"/>
            </w:tcBorders>
            <w:tcMar>
              <w:top w:w="0" w:type="dxa"/>
              <w:left w:w="57" w:type="dxa"/>
              <w:bottom w:w="0" w:type="dxa"/>
              <w:right w:w="57" w:type="dxa"/>
            </w:tcMar>
          </w:tcPr>
          <w:p w:rsidR="006E5F4F" w:rsidRDefault="006E5F4F">
            <w:pPr>
              <w:widowControl/>
              <w:jc w:val="center"/>
              <w:rPr>
                <w:rFonts w:ascii="宋体" w:hAnsi="宋体" w:cs="宋体"/>
                <w:kern w:val="0"/>
                <w:sz w:val="20"/>
                <w:szCs w:val="20"/>
              </w:rPr>
            </w:pPr>
          </w:p>
        </w:tc>
        <w:tc>
          <w:tcPr>
            <w:tcW w:w="677" w:type="dxa"/>
            <w:tcBorders>
              <w:top w:val="nil"/>
              <w:left w:val="nil"/>
              <w:bottom w:val="single" w:sz="8" w:space="0" w:color="auto"/>
              <w:right w:val="single" w:sz="8" w:space="0" w:color="auto"/>
            </w:tcBorders>
            <w:tcMar>
              <w:top w:w="0" w:type="dxa"/>
              <w:left w:w="57" w:type="dxa"/>
              <w:bottom w:w="0" w:type="dxa"/>
              <w:right w:w="57" w:type="dxa"/>
            </w:tcMar>
          </w:tcPr>
          <w:p w:rsidR="006E5F4F" w:rsidRDefault="006E5F4F">
            <w:pPr>
              <w:widowControl/>
              <w:jc w:val="center"/>
              <w:rPr>
                <w:rFonts w:ascii="宋体" w:hAnsi="宋体" w:cs="宋体"/>
                <w:kern w:val="0"/>
                <w:sz w:val="20"/>
                <w:szCs w:val="20"/>
              </w:rPr>
            </w:pPr>
          </w:p>
        </w:tc>
        <w:tc>
          <w:tcPr>
            <w:tcW w:w="681" w:type="dxa"/>
            <w:tcBorders>
              <w:top w:val="nil"/>
              <w:left w:val="nil"/>
              <w:bottom w:val="single" w:sz="8" w:space="0" w:color="auto"/>
              <w:right w:val="single" w:sz="8" w:space="0" w:color="auto"/>
            </w:tcBorders>
            <w:tcMar>
              <w:top w:w="0" w:type="dxa"/>
              <w:left w:w="57" w:type="dxa"/>
              <w:bottom w:w="0" w:type="dxa"/>
              <w:right w:w="57" w:type="dxa"/>
            </w:tcMar>
          </w:tcPr>
          <w:p w:rsidR="006E5F4F" w:rsidRDefault="006E5F4F">
            <w:pPr>
              <w:widowControl/>
              <w:jc w:val="center"/>
              <w:rPr>
                <w:rFonts w:ascii="宋体" w:hAnsi="宋体" w:cs="宋体"/>
                <w:kern w:val="0"/>
                <w:sz w:val="20"/>
                <w:szCs w:val="20"/>
              </w:rPr>
            </w:pPr>
          </w:p>
        </w:tc>
        <w:tc>
          <w:tcPr>
            <w:tcW w:w="688" w:type="dxa"/>
            <w:tcBorders>
              <w:top w:val="nil"/>
              <w:left w:val="nil"/>
              <w:bottom w:val="single" w:sz="8" w:space="0" w:color="auto"/>
              <w:right w:val="single" w:sz="8" w:space="0" w:color="auto"/>
            </w:tcBorders>
            <w:tcMar>
              <w:top w:w="0" w:type="dxa"/>
              <w:left w:w="57" w:type="dxa"/>
              <w:bottom w:w="0" w:type="dxa"/>
              <w:right w:w="57" w:type="dxa"/>
            </w:tcMar>
            <w:hideMark/>
          </w:tcPr>
          <w:p w:rsidR="006E5F4F" w:rsidRDefault="003076D3">
            <w:pPr>
              <w:widowControl/>
              <w:jc w:val="center"/>
              <w:rPr>
                <w:rFonts w:ascii="宋体" w:hAnsi="宋体" w:cs="宋体"/>
                <w:kern w:val="0"/>
                <w:sz w:val="20"/>
                <w:szCs w:val="20"/>
              </w:rPr>
            </w:pPr>
            <w:r>
              <w:rPr>
                <w:rFonts w:ascii="宋体" w:hAnsi="宋体" w:cs="宋体" w:hint="eastAsia"/>
                <w:kern w:val="0"/>
                <w:sz w:val="20"/>
                <w:szCs w:val="20"/>
              </w:rPr>
              <w:t>10</w:t>
            </w:r>
          </w:p>
        </w:tc>
      </w:tr>
      <w:tr w:rsidR="006E5F4F" w:rsidTr="006E5F4F">
        <w:trPr>
          <w:trHeight w:val="351"/>
          <w:jc w:val="center"/>
        </w:trPr>
        <w:tc>
          <w:tcPr>
            <w:tcW w:w="0" w:type="auto"/>
            <w:vMerge/>
            <w:tcBorders>
              <w:top w:val="single" w:sz="2" w:space="0" w:color="auto"/>
              <w:left w:val="single" w:sz="8" w:space="0" w:color="auto"/>
              <w:bottom w:val="inset" w:sz="8" w:space="0" w:color="auto"/>
              <w:right w:val="single" w:sz="8" w:space="0" w:color="auto"/>
            </w:tcBorders>
            <w:vAlign w:val="center"/>
            <w:hideMark/>
          </w:tcPr>
          <w:p w:rsidR="006E5F4F" w:rsidRDefault="006E5F4F">
            <w:pPr>
              <w:widowControl/>
              <w:jc w:val="left"/>
              <w:rPr>
                <w:rFonts w:ascii="宋体" w:hAnsi="宋体" w:cs="宋体"/>
                <w:kern w:val="0"/>
                <w:sz w:val="24"/>
              </w:rPr>
            </w:pPr>
          </w:p>
        </w:tc>
        <w:tc>
          <w:tcPr>
            <w:tcW w:w="0" w:type="auto"/>
            <w:vMerge/>
            <w:tcBorders>
              <w:top w:val="single" w:sz="2" w:space="0" w:color="auto"/>
              <w:left w:val="single" w:sz="2" w:space="0" w:color="auto"/>
              <w:bottom w:val="inset" w:sz="8" w:space="0" w:color="auto"/>
              <w:right w:val="single" w:sz="8" w:space="0" w:color="auto"/>
            </w:tcBorders>
            <w:vAlign w:val="center"/>
            <w:hideMark/>
          </w:tcPr>
          <w:p w:rsidR="006E5F4F" w:rsidRDefault="006E5F4F">
            <w:pPr>
              <w:widowControl/>
              <w:jc w:val="left"/>
              <w:rPr>
                <w:rFonts w:ascii="宋体" w:hAnsi="宋体" w:cs="宋体"/>
                <w:kern w:val="0"/>
                <w:sz w:val="24"/>
              </w:rPr>
            </w:pPr>
          </w:p>
        </w:tc>
        <w:tc>
          <w:tcPr>
            <w:tcW w:w="3171" w:type="dxa"/>
            <w:tcBorders>
              <w:top w:val="nil"/>
              <w:left w:val="nil"/>
              <w:bottom w:val="single" w:sz="8" w:space="0" w:color="auto"/>
              <w:right w:val="single" w:sz="8" w:space="0" w:color="auto"/>
            </w:tcBorders>
            <w:tcMar>
              <w:top w:w="0" w:type="dxa"/>
              <w:left w:w="57" w:type="dxa"/>
              <w:bottom w:w="0" w:type="dxa"/>
              <w:right w:w="57" w:type="dxa"/>
            </w:tcMar>
            <w:hideMark/>
          </w:tcPr>
          <w:p w:rsidR="006E5F4F" w:rsidRDefault="006E5F4F">
            <w:pPr>
              <w:widowControl/>
              <w:jc w:val="left"/>
              <w:rPr>
                <w:rFonts w:ascii="宋体" w:hAnsi="宋体" w:cs="宋体"/>
                <w:kern w:val="0"/>
                <w:sz w:val="24"/>
              </w:rPr>
            </w:pPr>
            <w:r>
              <w:rPr>
                <w:rFonts w:ascii="宋体" w:hAnsi="宋体" w:cs="宋体" w:hint="eastAsia"/>
                <w:kern w:val="0"/>
                <w:sz w:val="20"/>
                <w:szCs w:val="20"/>
              </w:rPr>
              <w:t>6.属于四类过程性信息</w:t>
            </w:r>
          </w:p>
        </w:tc>
        <w:tc>
          <w:tcPr>
            <w:tcW w:w="685" w:type="dxa"/>
            <w:tcBorders>
              <w:top w:val="nil"/>
              <w:left w:val="nil"/>
              <w:bottom w:val="single" w:sz="8" w:space="0" w:color="auto"/>
              <w:right w:val="single" w:sz="8" w:space="0" w:color="auto"/>
            </w:tcBorders>
            <w:tcMar>
              <w:top w:w="0" w:type="dxa"/>
              <w:left w:w="57" w:type="dxa"/>
              <w:bottom w:w="0" w:type="dxa"/>
              <w:right w:w="57" w:type="dxa"/>
            </w:tcMar>
          </w:tcPr>
          <w:p w:rsidR="006E5F4F" w:rsidRDefault="006E5F4F">
            <w:pPr>
              <w:widowControl/>
              <w:jc w:val="center"/>
              <w:rPr>
                <w:rFonts w:ascii="宋体" w:hAnsi="宋体" w:cs="宋体"/>
                <w:kern w:val="0"/>
                <w:sz w:val="20"/>
                <w:szCs w:val="20"/>
              </w:rPr>
            </w:pPr>
          </w:p>
        </w:tc>
        <w:tc>
          <w:tcPr>
            <w:tcW w:w="677" w:type="dxa"/>
            <w:tcBorders>
              <w:top w:val="nil"/>
              <w:left w:val="nil"/>
              <w:bottom w:val="single" w:sz="8" w:space="0" w:color="auto"/>
              <w:right w:val="single" w:sz="8" w:space="0" w:color="auto"/>
            </w:tcBorders>
            <w:tcMar>
              <w:top w:w="0" w:type="dxa"/>
              <w:left w:w="57" w:type="dxa"/>
              <w:bottom w:w="0" w:type="dxa"/>
              <w:right w:w="57" w:type="dxa"/>
            </w:tcMar>
          </w:tcPr>
          <w:p w:rsidR="006E5F4F" w:rsidRDefault="006E5F4F">
            <w:pPr>
              <w:widowControl/>
              <w:jc w:val="center"/>
              <w:rPr>
                <w:rFonts w:ascii="宋体" w:hAnsi="宋体" w:cs="宋体"/>
                <w:kern w:val="0"/>
                <w:sz w:val="20"/>
                <w:szCs w:val="20"/>
              </w:rPr>
            </w:pPr>
          </w:p>
        </w:tc>
        <w:tc>
          <w:tcPr>
            <w:tcW w:w="677" w:type="dxa"/>
            <w:tcBorders>
              <w:top w:val="nil"/>
              <w:left w:val="nil"/>
              <w:bottom w:val="single" w:sz="8" w:space="0" w:color="auto"/>
              <w:right w:val="single" w:sz="8" w:space="0" w:color="auto"/>
            </w:tcBorders>
            <w:tcMar>
              <w:top w:w="0" w:type="dxa"/>
              <w:left w:w="57" w:type="dxa"/>
              <w:bottom w:w="0" w:type="dxa"/>
              <w:right w:w="57" w:type="dxa"/>
            </w:tcMar>
          </w:tcPr>
          <w:p w:rsidR="006E5F4F" w:rsidRDefault="006E5F4F">
            <w:pPr>
              <w:widowControl/>
              <w:jc w:val="center"/>
              <w:rPr>
                <w:rFonts w:ascii="宋体" w:hAnsi="宋体" w:cs="宋体"/>
                <w:kern w:val="0"/>
                <w:sz w:val="20"/>
                <w:szCs w:val="20"/>
              </w:rPr>
            </w:pPr>
          </w:p>
        </w:tc>
        <w:tc>
          <w:tcPr>
            <w:tcW w:w="677" w:type="dxa"/>
            <w:tcBorders>
              <w:top w:val="nil"/>
              <w:left w:val="nil"/>
              <w:bottom w:val="single" w:sz="8" w:space="0" w:color="auto"/>
              <w:right w:val="single" w:sz="8" w:space="0" w:color="auto"/>
            </w:tcBorders>
            <w:tcMar>
              <w:top w:w="0" w:type="dxa"/>
              <w:left w:w="57" w:type="dxa"/>
              <w:bottom w:w="0" w:type="dxa"/>
              <w:right w:w="57" w:type="dxa"/>
            </w:tcMar>
          </w:tcPr>
          <w:p w:rsidR="006E5F4F" w:rsidRDefault="006E5F4F">
            <w:pPr>
              <w:widowControl/>
              <w:jc w:val="center"/>
              <w:rPr>
                <w:rFonts w:ascii="宋体" w:hAnsi="宋体" w:cs="宋体"/>
                <w:kern w:val="0"/>
                <w:sz w:val="20"/>
                <w:szCs w:val="20"/>
              </w:rPr>
            </w:pPr>
          </w:p>
        </w:tc>
        <w:tc>
          <w:tcPr>
            <w:tcW w:w="677" w:type="dxa"/>
            <w:tcBorders>
              <w:top w:val="nil"/>
              <w:left w:val="nil"/>
              <w:bottom w:val="single" w:sz="8" w:space="0" w:color="auto"/>
              <w:right w:val="single" w:sz="8" w:space="0" w:color="auto"/>
            </w:tcBorders>
            <w:tcMar>
              <w:top w:w="0" w:type="dxa"/>
              <w:left w:w="57" w:type="dxa"/>
              <w:bottom w:w="0" w:type="dxa"/>
              <w:right w:w="57" w:type="dxa"/>
            </w:tcMar>
          </w:tcPr>
          <w:p w:rsidR="006E5F4F" w:rsidRDefault="006E5F4F">
            <w:pPr>
              <w:widowControl/>
              <w:jc w:val="center"/>
              <w:rPr>
                <w:rFonts w:ascii="宋体" w:hAnsi="宋体" w:cs="宋体"/>
                <w:kern w:val="0"/>
                <w:sz w:val="20"/>
                <w:szCs w:val="20"/>
              </w:rPr>
            </w:pPr>
          </w:p>
        </w:tc>
        <w:tc>
          <w:tcPr>
            <w:tcW w:w="681" w:type="dxa"/>
            <w:tcBorders>
              <w:top w:val="nil"/>
              <w:left w:val="nil"/>
              <w:bottom w:val="single" w:sz="8" w:space="0" w:color="auto"/>
              <w:right w:val="single" w:sz="8" w:space="0" w:color="auto"/>
            </w:tcBorders>
            <w:tcMar>
              <w:top w:w="0" w:type="dxa"/>
              <w:left w:w="57" w:type="dxa"/>
              <w:bottom w:w="0" w:type="dxa"/>
              <w:right w:w="57" w:type="dxa"/>
            </w:tcMar>
          </w:tcPr>
          <w:p w:rsidR="006E5F4F" w:rsidRDefault="006E5F4F">
            <w:pPr>
              <w:widowControl/>
              <w:jc w:val="center"/>
              <w:rPr>
                <w:rFonts w:ascii="宋体" w:hAnsi="宋体" w:cs="宋体"/>
                <w:kern w:val="0"/>
                <w:sz w:val="20"/>
                <w:szCs w:val="20"/>
              </w:rPr>
            </w:pP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E5F4F" w:rsidRDefault="006E5F4F">
            <w:pPr>
              <w:widowControl/>
              <w:jc w:val="center"/>
              <w:rPr>
                <w:rFonts w:ascii="宋体" w:hAnsi="宋体" w:cs="宋体"/>
                <w:kern w:val="0"/>
                <w:sz w:val="20"/>
                <w:szCs w:val="20"/>
              </w:rPr>
            </w:pPr>
          </w:p>
        </w:tc>
      </w:tr>
      <w:tr w:rsidR="006E5F4F" w:rsidTr="006E5F4F">
        <w:trPr>
          <w:trHeight w:val="351"/>
          <w:jc w:val="center"/>
        </w:trPr>
        <w:tc>
          <w:tcPr>
            <w:tcW w:w="0" w:type="auto"/>
            <w:vMerge/>
            <w:tcBorders>
              <w:top w:val="single" w:sz="2" w:space="0" w:color="auto"/>
              <w:left w:val="single" w:sz="8" w:space="0" w:color="auto"/>
              <w:bottom w:val="inset" w:sz="8" w:space="0" w:color="auto"/>
              <w:right w:val="single" w:sz="8" w:space="0" w:color="auto"/>
            </w:tcBorders>
            <w:vAlign w:val="center"/>
            <w:hideMark/>
          </w:tcPr>
          <w:p w:rsidR="006E5F4F" w:rsidRDefault="006E5F4F">
            <w:pPr>
              <w:widowControl/>
              <w:jc w:val="left"/>
              <w:rPr>
                <w:rFonts w:ascii="宋体" w:hAnsi="宋体" w:cs="宋体"/>
                <w:kern w:val="0"/>
                <w:sz w:val="24"/>
              </w:rPr>
            </w:pPr>
          </w:p>
        </w:tc>
        <w:tc>
          <w:tcPr>
            <w:tcW w:w="0" w:type="auto"/>
            <w:vMerge/>
            <w:tcBorders>
              <w:top w:val="single" w:sz="2" w:space="0" w:color="auto"/>
              <w:left w:val="single" w:sz="2" w:space="0" w:color="auto"/>
              <w:bottom w:val="inset" w:sz="8" w:space="0" w:color="auto"/>
              <w:right w:val="single" w:sz="8" w:space="0" w:color="auto"/>
            </w:tcBorders>
            <w:vAlign w:val="center"/>
            <w:hideMark/>
          </w:tcPr>
          <w:p w:rsidR="006E5F4F" w:rsidRDefault="006E5F4F">
            <w:pPr>
              <w:widowControl/>
              <w:jc w:val="left"/>
              <w:rPr>
                <w:rFonts w:ascii="宋体" w:hAnsi="宋体" w:cs="宋体"/>
                <w:kern w:val="0"/>
                <w:sz w:val="24"/>
              </w:rPr>
            </w:pPr>
          </w:p>
        </w:tc>
        <w:tc>
          <w:tcPr>
            <w:tcW w:w="3171" w:type="dxa"/>
            <w:tcBorders>
              <w:top w:val="nil"/>
              <w:left w:val="nil"/>
              <w:bottom w:val="single" w:sz="8" w:space="0" w:color="auto"/>
              <w:right w:val="single" w:sz="8" w:space="0" w:color="auto"/>
            </w:tcBorders>
            <w:tcMar>
              <w:top w:w="0" w:type="dxa"/>
              <w:left w:w="57" w:type="dxa"/>
              <w:bottom w:w="0" w:type="dxa"/>
              <w:right w:w="57" w:type="dxa"/>
            </w:tcMar>
            <w:hideMark/>
          </w:tcPr>
          <w:p w:rsidR="006E5F4F" w:rsidRDefault="006E5F4F">
            <w:pPr>
              <w:widowControl/>
              <w:jc w:val="left"/>
              <w:rPr>
                <w:rFonts w:ascii="宋体" w:hAnsi="宋体" w:cs="宋体"/>
                <w:kern w:val="0"/>
                <w:sz w:val="24"/>
              </w:rPr>
            </w:pPr>
            <w:r>
              <w:rPr>
                <w:rFonts w:ascii="宋体" w:hAnsi="宋体" w:cs="宋体" w:hint="eastAsia"/>
                <w:kern w:val="0"/>
                <w:sz w:val="20"/>
                <w:szCs w:val="20"/>
              </w:rPr>
              <w:t>7.属于行政执法案卷</w:t>
            </w:r>
          </w:p>
        </w:tc>
        <w:tc>
          <w:tcPr>
            <w:tcW w:w="685" w:type="dxa"/>
            <w:tcBorders>
              <w:top w:val="nil"/>
              <w:left w:val="nil"/>
              <w:bottom w:val="single" w:sz="8" w:space="0" w:color="auto"/>
              <w:right w:val="single" w:sz="8" w:space="0" w:color="auto"/>
            </w:tcBorders>
            <w:tcMar>
              <w:top w:w="0" w:type="dxa"/>
              <w:left w:w="57" w:type="dxa"/>
              <w:bottom w:w="0" w:type="dxa"/>
              <w:right w:w="57" w:type="dxa"/>
            </w:tcMar>
          </w:tcPr>
          <w:p w:rsidR="006E5F4F" w:rsidRDefault="006E5F4F">
            <w:pPr>
              <w:widowControl/>
              <w:jc w:val="center"/>
              <w:rPr>
                <w:rFonts w:ascii="宋体" w:hAnsi="宋体" w:cs="宋体"/>
                <w:kern w:val="0"/>
                <w:sz w:val="20"/>
                <w:szCs w:val="20"/>
              </w:rPr>
            </w:pPr>
          </w:p>
        </w:tc>
        <w:tc>
          <w:tcPr>
            <w:tcW w:w="677" w:type="dxa"/>
            <w:tcBorders>
              <w:top w:val="nil"/>
              <w:left w:val="nil"/>
              <w:bottom w:val="single" w:sz="8" w:space="0" w:color="auto"/>
              <w:right w:val="single" w:sz="8" w:space="0" w:color="auto"/>
            </w:tcBorders>
            <w:tcMar>
              <w:top w:w="0" w:type="dxa"/>
              <w:left w:w="57" w:type="dxa"/>
              <w:bottom w:w="0" w:type="dxa"/>
              <w:right w:w="57" w:type="dxa"/>
            </w:tcMar>
          </w:tcPr>
          <w:p w:rsidR="006E5F4F" w:rsidRDefault="006E5F4F">
            <w:pPr>
              <w:widowControl/>
              <w:jc w:val="center"/>
              <w:rPr>
                <w:rFonts w:ascii="宋体" w:hAnsi="宋体" w:cs="宋体"/>
                <w:kern w:val="0"/>
                <w:sz w:val="20"/>
                <w:szCs w:val="20"/>
              </w:rPr>
            </w:pPr>
          </w:p>
        </w:tc>
        <w:tc>
          <w:tcPr>
            <w:tcW w:w="677" w:type="dxa"/>
            <w:tcBorders>
              <w:top w:val="nil"/>
              <w:left w:val="nil"/>
              <w:bottom w:val="single" w:sz="8" w:space="0" w:color="auto"/>
              <w:right w:val="single" w:sz="8" w:space="0" w:color="auto"/>
            </w:tcBorders>
            <w:tcMar>
              <w:top w:w="0" w:type="dxa"/>
              <w:left w:w="57" w:type="dxa"/>
              <w:bottom w:w="0" w:type="dxa"/>
              <w:right w:w="57" w:type="dxa"/>
            </w:tcMar>
          </w:tcPr>
          <w:p w:rsidR="006E5F4F" w:rsidRDefault="006E5F4F">
            <w:pPr>
              <w:widowControl/>
              <w:jc w:val="center"/>
              <w:rPr>
                <w:rFonts w:ascii="宋体" w:hAnsi="宋体" w:cs="宋体"/>
                <w:kern w:val="0"/>
                <w:sz w:val="20"/>
                <w:szCs w:val="20"/>
              </w:rPr>
            </w:pPr>
          </w:p>
        </w:tc>
        <w:tc>
          <w:tcPr>
            <w:tcW w:w="677" w:type="dxa"/>
            <w:tcBorders>
              <w:top w:val="nil"/>
              <w:left w:val="nil"/>
              <w:bottom w:val="single" w:sz="8" w:space="0" w:color="auto"/>
              <w:right w:val="single" w:sz="8" w:space="0" w:color="auto"/>
            </w:tcBorders>
            <w:tcMar>
              <w:top w:w="0" w:type="dxa"/>
              <w:left w:w="57" w:type="dxa"/>
              <w:bottom w:w="0" w:type="dxa"/>
              <w:right w:w="57" w:type="dxa"/>
            </w:tcMar>
          </w:tcPr>
          <w:p w:rsidR="006E5F4F" w:rsidRDefault="006E5F4F">
            <w:pPr>
              <w:widowControl/>
              <w:jc w:val="center"/>
              <w:rPr>
                <w:rFonts w:ascii="宋体" w:hAnsi="宋体" w:cs="宋体"/>
                <w:kern w:val="0"/>
                <w:sz w:val="20"/>
                <w:szCs w:val="20"/>
              </w:rPr>
            </w:pPr>
          </w:p>
        </w:tc>
        <w:tc>
          <w:tcPr>
            <w:tcW w:w="677" w:type="dxa"/>
            <w:tcBorders>
              <w:top w:val="nil"/>
              <w:left w:val="nil"/>
              <w:bottom w:val="single" w:sz="8" w:space="0" w:color="auto"/>
              <w:right w:val="single" w:sz="8" w:space="0" w:color="auto"/>
            </w:tcBorders>
            <w:tcMar>
              <w:top w:w="0" w:type="dxa"/>
              <w:left w:w="57" w:type="dxa"/>
              <w:bottom w:w="0" w:type="dxa"/>
              <w:right w:w="57" w:type="dxa"/>
            </w:tcMar>
          </w:tcPr>
          <w:p w:rsidR="006E5F4F" w:rsidRDefault="006E5F4F">
            <w:pPr>
              <w:widowControl/>
              <w:jc w:val="center"/>
              <w:rPr>
                <w:rFonts w:ascii="宋体" w:hAnsi="宋体" w:cs="宋体"/>
                <w:kern w:val="0"/>
                <w:sz w:val="20"/>
                <w:szCs w:val="20"/>
              </w:rPr>
            </w:pPr>
          </w:p>
        </w:tc>
        <w:tc>
          <w:tcPr>
            <w:tcW w:w="681" w:type="dxa"/>
            <w:tcBorders>
              <w:top w:val="nil"/>
              <w:left w:val="nil"/>
              <w:bottom w:val="single" w:sz="8" w:space="0" w:color="auto"/>
              <w:right w:val="single" w:sz="8" w:space="0" w:color="auto"/>
            </w:tcBorders>
            <w:tcMar>
              <w:top w:w="0" w:type="dxa"/>
              <w:left w:w="57" w:type="dxa"/>
              <w:bottom w:w="0" w:type="dxa"/>
              <w:right w:w="57" w:type="dxa"/>
            </w:tcMar>
          </w:tcPr>
          <w:p w:rsidR="006E5F4F" w:rsidRDefault="006E5F4F">
            <w:pPr>
              <w:widowControl/>
              <w:jc w:val="center"/>
              <w:rPr>
                <w:rFonts w:ascii="宋体" w:hAnsi="宋体" w:cs="宋体"/>
                <w:kern w:val="0"/>
                <w:sz w:val="20"/>
                <w:szCs w:val="20"/>
              </w:rPr>
            </w:pP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E5F4F" w:rsidRDefault="006E5F4F">
            <w:pPr>
              <w:widowControl/>
              <w:jc w:val="center"/>
              <w:rPr>
                <w:rFonts w:ascii="宋体" w:hAnsi="宋体" w:cs="宋体"/>
                <w:kern w:val="0"/>
                <w:sz w:val="20"/>
                <w:szCs w:val="20"/>
              </w:rPr>
            </w:pPr>
          </w:p>
        </w:tc>
      </w:tr>
      <w:tr w:rsidR="006E5F4F" w:rsidTr="006E5F4F">
        <w:trPr>
          <w:trHeight w:val="351"/>
          <w:jc w:val="center"/>
        </w:trPr>
        <w:tc>
          <w:tcPr>
            <w:tcW w:w="0" w:type="auto"/>
            <w:vMerge/>
            <w:tcBorders>
              <w:top w:val="single" w:sz="2" w:space="0" w:color="auto"/>
              <w:left w:val="single" w:sz="8" w:space="0" w:color="auto"/>
              <w:bottom w:val="inset" w:sz="8" w:space="0" w:color="auto"/>
              <w:right w:val="single" w:sz="8" w:space="0" w:color="auto"/>
            </w:tcBorders>
            <w:vAlign w:val="center"/>
            <w:hideMark/>
          </w:tcPr>
          <w:p w:rsidR="006E5F4F" w:rsidRDefault="006E5F4F">
            <w:pPr>
              <w:widowControl/>
              <w:jc w:val="left"/>
              <w:rPr>
                <w:rFonts w:ascii="宋体" w:hAnsi="宋体" w:cs="宋体"/>
                <w:kern w:val="0"/>
                <w:sz w:val="24"/>
              </w:rPr>
            </w:pPr>
          </w:p>
        </w:tc>
        <w:tc>
          <w:tcPr>
            <w:tcW w:w="0" w:type="auto"/>
            <w:vMerge/>
            <w:tcBorders>
              <w:top w:val="single" w:sz="2" w:space="0" w:color="auto"/>
              <w:left w:val="single" w:sz="2" w:space="0" w:color="auto"/>
              <w:bottom w:val="inset" w:sz="8" w:space="0" w:color="auto"/>
              <w:right w:val="single" w:sz="8" w:space="0" w:color="auto"/>
            </w:tcBorders>
            <w:vAlign w:val="center"/>
            <w:hideMark/>
          </w:tcPr>
          <w:p w:rsidR="006E5F4F" w:rsidRDefault="006E5F4F">
            <w:pPr>
              <w:widowControl/>
              <w:jc w:val="left"/>
              <w:rPr>
                <w:rFonts w:ascii="宋体" w:hAnsi="宋体" w:cs="宋体"/>
                <w:kern w:val="0"/>
                <w:sz w:val="24"/>
              </w:rPr>
            </w:pPr>
          </w:p>
        </w:tc>
        <w:tc>
          <w:tcPr>
            <w:tcW w:w="3171" w:type="dxa"/>
            <w:tcBorders>
              <w:top w:val="nil"/>
              <w:left w:val="nil"/>
              <w:bottom w:val="single" w:sz="8" w:space="0" w:color="auto"/>
              <w:right w:val="single" w:sz="8" w:space="0" w:color="auto"/>
            </w:tcBorders>
            <w:tcMar>
              <w:top w:w="0" w:type="dxa"/>
              <w:left w:w="57" w:type="dxa"/>
              <w:bottom w:w="0" w:type="dxa"/>
              <w:right w:w="57" w:type="dxa"/>
            </w:tcMar>
            <w:hideMark/>
          </w:tcPr>
          <w:p w:rsidR="006E5F4F" w:rsidRDefault="006E5F4F">
            <w:pPr>
              <w:widowControl/>
              <w:jc w:val="left"/>
              <w:rPr>
                <w:rFonts w:ascii="宋体" w:hAnsi="宋体" w:cs="宋体"/>
                <w:kern w:val="0"/>
                <w:sz w:val="24"/>
              </w:rPr>
            </w:pPr>
            <w:r>
              <w:rPr>
                <w:rFonts w:ascii="宋体" w:hAnsi="宋体" w:cs="宋体" w:hint="eastAsia"/>
                <w:kern w:val="0"/>
                <w:sz w:val="20"/>
                <w:szCs w:val="20"/>
              </w:rPr>
              <w:t>8.属于行政查询事项</w:t>
            </w:r>
          </w:p>
        </w:tc>
        <w:tc>
          <w:tcPr>
            <w:tcW w:w="685" w:type="dxa"/>
            <w:tcBorders>
              <w:top w:val="nil"/>
              <w:left w:val="nil"/>
              <w:bottom w:val="single" w:sz="8" w:space="0" w:color="auto"/>
              <w:right w:val="single" w:sz="8" w:space="0" w:color="auto"/>
            </w:tcBorders>
            <w:tcMar>
              <w:top w:w="0" w:type="dxa"/>
              <w:left w:w="57" w:type="dxa"/>
              <w:bottom w:w="0" w:type="dxa"/>
              <w:right w:w="57" w:type="dxa"/>
            </w:tcMar>
            <w:hideMark/>
          </w:tcPr>
          <w:p w:rsidR="006E5F4F" w:rsidRDefault="006E5F4F">
            <w:pPr>
              <w:widowControl/>
              <w:jc w:val="center"/>
              <w:rPr>
                <w:rFonts w:ascii="宋体" w:hAnsi="宋体" w:cs="宋体"/>
                <w:kern w:val="0"/>
                <w:sz w:val="20"/>
                <w:szCs w:val="20"/>
              </w:rPr>
            </w:pPr>
            <w:r>
              <w:rPr>
                <w:rFonts w:ascii="宋体" w:hAnsi="宋体" w:cs="宋体" w:hint="eastAsia"/>
                <w:kern w:val="0"/>
                <w:sz w:val="20"/>
                <w:szCs w:val="20"/>
              </w:rPr>
              <w:t>4</w:t>
            </w:r>
          </w:p>
        </w:tc>
        <w:tc>
          <w:tcPr>
            <w:tcW w:w="677" w:type="dxa"/>
            <w:tcBorders>
              <w:top w:val="nil"/>
              <w:left w:val="nil"/>
              <w:bottom w:val="single" w:sz="8" w:space="0" w:color="auto"/>
              <w:right w:val="single" w:sz="8" w:space="0" w:color="auto"/>
            </w:tcBorders>
            <w:tcMar>
              <w:top w:w="0" w:type="dxa"/>
              <w:left w:w="57" w:type="dxa"/>
              <w:bottom w:w="0" w:type="dxa"/>
              <w:right w:w="57" w:type="dxa"/>
            </w:tcMar>
            <w:hideMark/>
          </w:tcPr>
          <w:p w:rsidR="006E5F4F" w:rsidRDefault="006E5F4F">
            <w:pPr>
              <w:widowControl/>
              <w:jc w:val="center"/>
              <w:rPr>
                <w:rFonts w:ascii="宋体" w:hAnsi="宋体" w:cs="宋体"/>
                <w:kern w:val="0"/>
                <w:sz w:val="20"/>
                <w:szCs w:val="20"/>
              </w:rPr>
            </w:pPr>
            <w:r>
              <w:rPr>
                <w:rFonts w:ascii="宋体" w:hAnsi="宋体" w:cs="宋体" w:hint="eastAsia"/>
                <w:kern w:val="0"/>
                <w:sz w:val="20"/>
                <w:szCs w:val="20"/>
              </w:rPr>
              <w:t>1</w:t>
            </w:r>
          </w:p>
        </w:tc>
        <w:tc>
          <w:tcPr>
            <w:tcW w:w="677" w:type="dxa"/>
            <w:tcBorders>
              <w:top w:val="nil"/>
              <w:left w:val="nil"/>
              <w:bottom w:val="single" w:sz="8" w:space="0" w:color="auto"/>
              <w:right w:val="single" w:sz="8" w:space="0" w:color="auto"/>
            </w:tcBorders>
            <w:tcMar>
              <w:top w:w="0" w:type="dxa"/>
              <w:left w:w="57" w:type="dxa"/>
              <w:bottom w:w="0" w:type="dxa"/>
              <w:right w:w="57" w:type="dxa"/>
            </w:tcMar>
          </w:tcPr>
          <w:p w:rsidR="006E5F4F" w:rsidRDefault="006E5F4F">
            <w:pPr>
              <w:widowControl/>
              <w:jc w:val="center"/>
              <w:rPr>
                <w:rFonts w:ascii="宋体" w:hAnsi="宋体" w:cs="宋体"/>
                <w:kern w:val="0"/>
                <w:sz w:val="20"/>
                <w:szCs w:val="20"/>
              </w:rPr>
            </w:pPr>
          </w:p>
        </w:tc>
        <w:tc>
          <w:tcPr>
            <w:tcW w:w="677" w:type="dxa"/>
            <w:tcBorders>
              <w:top w:val="nil"/>
              <w:left w:val="nil"/>
              <w:bottom w:val="single" w:sz="8" w:space="0" w:color="auto"/>
              <w:right w:val="single" w:sz="8" w:space="0" w:color="auto"/>
            </w:tcBorders>
            <w:tcMar>
              <w:top w:w="0" w:type="dxa"/>
              <w:left w:w="57" w:type="dxa"/>
              <w:bottom w:w="0" w:type="dxa"/>
              <w:right w:w="57" w:type="dxa"/>
            </w:tcMar>
          </w:tcPr>
          <w:p w:rsidR="006E5F4F" w:rsidRDefault="006E5F4F">
            <w:pPr>
              <w:widowControl/>
              <w:jc w:val="center"/>
              <w:rPr>
                <w:rFonts w:ascii="宋体" w:hAnsi="宋体" w:cs="宋体"/>
                <w:kern w:val="0"/>
                <w:sz w:val="20"/>
                <w:szCs w:val="20"/>
              </w:rPr>
            </w:pPr>
          </w:p>
        </w:tc>
        <w:tc>
          <w:tcPr>
            <w:tcW w:w="677" w:type="dxa"/>
            <w:tcBorders>
              <w:top w:val="nil"/>
              <w:left w:val="nil"/>
              <w:bottom w:val="single" w:sz="8" w:space="0" w:color="auto"/>
              <w:right w:val="single" w:sz="8" w:space="0" w:color="auto"/>
            </w:tcBorders>
            <w:tcMar>
              <w:top w:w="0" w:type="dxa"/>
              <w:left w:w="57" w:type="dxa"/>
              <w:bottom w:w="0" w:type="dxa"/>
              <w:right w:w="57" w:type="dxa"/>
            </w:tcMar>
          </w:tcPr>
          <w:p w:rsidR="006E5F4F" w:rsidRDefault="006E5F4F">
            <w:pPr>
              <w:widowControl/>
              <w:jc w:val="center"/>
              <w:rPr>
                <w:rFonts w:ascii="宋体" w:hAnsi="宋体" w:cs="宋体"/>
                <w:kern w:val="0"/>
                <w:sz w:val="20"/>
                <w:szCs w:val="20"/>
              </w:rPr>
            </w:pPr>
          </w:p>
        </w:tc>
        <w:tc>
          <w:tcPr>
            <w:tcW w:w="681" w:type="dxa"/>
            <w:tcBorders>
              <w:top w:val="nil"/>
              <w:left w:val="nil"/>
              <w:bottom w:val="single" w:sz="8" w:space="0" w:color="auto"/>
              <w:right w:val="single" w:sz="8" w:space="0" w:color="auto"/>
            </w:tcBorders>
            <w:tcMar>
              <w:top w:w="0" w:type="dxa"/>
              <w:left w:w="57" w:type="dxa"/>
              <w:bottom w:w="0" w:type="dxa"/>
              <w:right w:w="57" w:type="dxa"/>
            </w:tcMar>
          </w:tcPr>
          <w:p w:rsidR="006E5F4F" w:rsidRDefault="006E5F4F">
            <w:pPr>
              <w:widowControl/>
              <w:jc w:val="center"/>
              <w:rPr>
                <w:rFonts w:ascii="宋体" w:hAnsi="宋体" w:cs="宋体"/>
                <w:kern w:val="0"/>
                <w:sz w:val="20"/>
                <w:szCs w:val="20"/>
              </w:rPr>
            </w:pPr>
          </w:p>
        </w:tc>
        <w:tc>
          <w:tcPr>
            <w:tcW w:w="688" w:type="dxa"/>
            <w:tcBorders>
              <w:top w:val="nil"/>
              <w:left w:val="nil"/>
              <w:bottom w:val="single" w:sz="8" w:space="0" w:color="auto"/>
              <w:right w:val="single" w:sz="8" w:space="0" w:color="auto"/>
            </w:tcBorders>
            <w:tcMar>
              <w:top w:w="0" w:type="dxa"/>
              <w:left w:w="57" w:type="dxa"/>
              <w:bottom w:w="0" w:type="dxa"/>
              <w:right w:w="57" w:type="dxa"/>
            </w:tcMar>
            <w:hideMark/>
          </w:tcPr>
          <w:p w:rsidR="006E5F4F" w:rsidRDefault="006E5F4F">
            <w:pPr>
              <w:widowControl/>
              <w:jc w:val="center"/>
              <w:rPr>
                <w:rFonts w:ascii="宋体" w:hAnsi="宋体" w:cs="宋体"/>
                <w:kern w:val="0"/>
                <w:sz w:val="20"/>
                <w:szCs w:val="20"/>
              </w:rPr>
            </w:pPr>
            <w:r>
              <w:rPr>
                <w:rFonts w:ascii="宋体" w:hAnsi="宋体" w:cs="宋体" w:hint="eastAsia"/>
                <w:kern w:val="0"/>
                <w:sz w:val="20"/>
                <w:szCs w:val="20"/>
              </w:rPr>
              <w:t>5</w:t>
            </w:r>
          </w:p>
        </w:tc>
      </w:tr>
      <w:tr w:rsidR="006E5F4F" w:rsidTr="006E5F4F">
        <w:trPr>
          <w:trHeight w:val="351"/>
          <w:jc w:val="center"/>
        </w:trPr>
        <w:tc>
          <w:tcPr>
            <w:tcW w:w="0" w:type="auto"/>
            <w:vMerge/>
            <w:tcBorders>
              <w:top w:val="single" w:sz="2" w:space="0" w:color="auto"/>
              <w:left w:val="single" w:sz="8" w:space="0" w:color="auto"/>
              <w:bottom w:val="inset" w:sz="8" w:space="0" w:color="auto"/>
              <w:right w:val="single" w:sz="8" w:space="0" w:color="auto"/>
            </w:tcBorders>
            <w:vAlign w:val="center"/>
            <w:hideMark/>
          </w:tcPr>
          <w:p w:rsidR="006E5F4F" w:rsidRDefault="006E5F4F">
            <w:pPr>
              <w:widowControl/>
              <w:jc w:val="left"/>
              <w:rPr>
                <w:rFonts w:ascii="宋体" w:hAnsi="宋体" w:cs="宋体"/>
                <w:kern w:val="0"/>
                <w:sz w:val="24"/>
              </w:rPr>
            </w:pPr>
          </w:p>
        </w:tc>
        <w:tc>
          <w:tcPr>
            <w:tcW w:w="930" w:type="dxa"/>
            <w:vMerge w:val="restart"/>
            <w:tcBorders>
              <w:top w:val="single" w:sz="2" w:space="0" w:color="auto"/>
              <w:left w:val="single" w:sz="2" w:space="0" w:color="auto"/>
              <w:bottom w:val="inset" w:sz="8" w:space="0" w:color="auto"/>
              <w:right w:val="single" w:sz="8" w:space="0" w:color="auto"/>
            </w:tcBorders>
            <w:tcMar>
              <w:top w:w="0" w:type="dxa"/>
              <w:left w:w="57" w:type="dxa"/>
              <w:bottom w:w="0" w:type="dxa"/>
              <w:right w:w="57" w:type="dxa"/>
            </w:tcMar>
            <w:vAlign w:val="center"/>
            <w:hideMark/>
          </w:tcPr>
          <w:p w:rsidR="006E5F4F" w:rsidRDefault="006E5F4F">
            <w:pPr>
              <w:widowControl/>
              <w:jc w:val="left"/>
              <w:rPr>
                <w:rFonts w:ascii="宋体" w:hAnsi="宋体" w:cs="宋体"/>
                <w:kern w:val="0"/>
                <w:sz w:val="24"/>
              </w:rPr>
            </w:pPr>
            <w:r>
              <w:rPr>
                <w:rFonts w:ascii="宋体" w:hAnsi="宋体" w:cs="宋体" w:hint="eastAsia"/>
                <w:kern w:val="0"/>
                <w:sz w:val="20"/>
                <w:szCs w:val="20"/>
              </w:rPr>
              <w:t>（四）无法提供</w:t>
            </w:r>
          </w:p>
        </w:tc>
        <w:tc>
          <w:tcPr>
            <w:tcW w:w="3171" w:type="dxa"/>
            <w:tcBorders>
              <w:top w:val="nil"/>
              <w:left w:val="nil"/>
              <w:bottom w:val="single" w:sz="8" w:space="0" w:color="auto"/>
              <w:right w:val="single" w:sz="8" w:space="0" w:color="auto"/>
            </w:tcBorders>
            <w:tcMar>
              <w:top w:w="0" w:type="dxa"/>
              <w:left w:w="57" w:type="dxa"/>
              <w:bottom w:w="0" w:type="dxa"/>
              <w:right w:w="57" w:type="dxa"/>
            </w:tcMar>
            <w:hideMark/>
          </w:tcPr>
          <w:p w:rsidR="006E5F4F" w:rsidRDefault="006E5F4F">
            <w:pPr>
              <w:widowControl/>
              <w:jc w:val="left"/>
              <w:rPr>
                <w:rFonts w:ascii="宋体" w:hAnsi="宋体" w:cs="宋体"/>
                <w:kern w:val="0"/>
                <w:sz w:val="24"/>
              </w:rPr>
            </w:pPr>
            <w:r>
              <w:rPr>
                <w:rFonts w:ascii="宋体" w:hAnsi="宋体" w:cs="宋体" w:hint="eastAsia"/>
                <w:kern w:val="0"/>
                <w:sz w:val="20"/>
                <w:szCs w:val="20"/>
              </w:rPr>
              <w:t>1.本机关不掌握相关政府信息</w:t>
            </w:r>
          </w:p>
        </w:tc>
        <w:tc>
          <w:tcPr>
            <w:tcW w:w="685" w:type="dxa"/>
            <w:tcBorders>
              <w:top w:val="nil"/>
              <w:left w:val="nil"/>
              <w:bottom w:val="single" w:sz="8" w:space="0" w:color="auto"/>
              <w:right w:val="single" w:sz="8" w:space="0" w:color="auto"/>
            </w:tcBorders>
            <w:tcMar>
              <w:top w:w="0" w:type="dxa"/>
              <w:left w:w="57" w:type="dxa"/>
              <w:bottom w:w="0" w:type="dxa"/>
              <w:right w:w="57" w:type="dxa"/>
            </w:tcMar>
            <w:hideMark/>
          </w:tcPr>
          <w:p w:rsidR="006E5F4F" w:rsidRDefault="006E5F4F">
            <w:pPr>
              <w:widowControl/>
              <w:jc w:val="center"/>
              <w:rPr>
                <w:rFonts w:ascii="宋体" w:hAnsi="宋体" w:cs="宋体"/>
                <w:kern w:val="0"/>
                <w:sz w:val="20"/>
                <w:szCs w:val="20"/>
              </w:rPr>
            </w:pPr>
            <w:r>
              <w:rPr>
                <w:rFonts w:ascii="宋体" w:hAnsi="宋体" w:cs="宋体" w:hint="eastAsia"/>
                <w:kern w:val="0"/>
                <w:sz w:val="20"/>
                <w:szCs w:val="20"/>
              </w:rPr>
              <w:t>20</w:t>
            </w:r>
          </w:p>
        </w:tc>
        <w:tc>
          <w:tcPr>
            <w:tcW w:w="677" w:type="dxa"/>
            <w:tcBorders>
              <w:top w:val="nil"/>
              <w:left w:val="nil"/>
              <w:bottom w:val="single" w:sz="8" w:space="0" w:color="auto"/>
              <w:right w:val="single" w:sz="8" w:space="0" w:color="auto"/>
            </w:tcBorders>
            <w:tcMar>
              <w:top w:w="0" w:type="dxa"/>
              <w:left w:w="57" w:type="dxa"/>
              <w:bottom w:w="0" w:type="dxa"/>
              <w:right w:w="57" w:type="dxa"/>
            </w:tcMar>
            <w:hideMark/>
          </w:tcPr>
          <w:p w:rsidR="006E5F4F" w:rsidRDefault="006E5F4F">
            <w:pPr>
              <w:widowControl/>
              <w:jc w:val="center"/>
              <w:rPr>
                <w:rFonts w:ascii="宋体" w:hAnsi="宋体" w:cs="宋体"/>
                <w:kern w:val="0"/>
                <w:sz w:val="20"/>
                <w:szCs w:val="20"/>
              </w:rPr>
            </w:pPr>
            <w:r>
              <w:rPr>
                <w:rFonts w:ascii="宋体" w:hAnsi="宋体" w:cs="宋体" w:hint="eastAsia"/>
                <w:kern w:val="0"/>
                <w:sz w:val="20"/>
                <w:szCs w:val="20"/>
              </w:rPr>
              <w:t>1</w:t>
            </w:r>
          </w:p>
        </w:tc>
        <w:tc>
          <w:tcPr>
            <w:tcW w:w="677" w:type="dxa"/>
            <w:tcBorders>
              <w:top w:val="nil"/>
              <w:left w:val="nil"/>
              <w:bottom w:val="single" w:sz="8" w:space="0" w:color="auto"/>
              <w:right w:val="single" w:sz="8" w:space="0" w:color="auto"/>
            </w:tcBorders>
            <w:tcMar>
              <w:top w:w="0" w:type="dxa"/>
              <w:left w:w="57" w:type="dxa"/>
              <w:bottom w:w="0" w:type="dxa"/>
              <w:right w:w="57" w:type="dxa"/>
            </w:tcMar>
          </w:tcPr>
          <w:p w:rsidR="006E5F4F" w:rsidRDefault="006E5F4F">
            <w:pPr>
              <w:widowControl/>
              <w:jc w:val="center"/>
              <w:rPr>
                <w:rFonts w:ascii="宋体" w:hAnsi="宋体" w:cs="宋体"/>
                <w:kern w:val="0"/>
                <w:sz w:val="20"/>
                <w:szCs w:val="20"/>
              </w:rPr>
            </w:pPr>
          </w:p>
        </w:tc>
        <w:tc>
          <w:tcPr>
            <w:tcW w:w="677" w:type="dxa"/>
            <w:tcBorders>
              <w:top w:val="nil"/>
              <w:left w:val="nil"/>
              <w:bottom w:val="single" w:sz="8" w:space="0" w:color="auto"/>
              <w:right w:val="single" w:sz="8" w:space="0" w:color="auto"/>
            </w:tcBorders>
            <w:tcMar>
              <w:top w:w="0" w:type="dxa"/>
              <w:left w:w="57" w:type="dxa"/>
              <w:bottom w:w="0" w:type="dxa"/>
              <w:right w:w="57" w:type="dxa"/>
            </w:tcMar>
          </w:tcPr>
          <w:p w:rsidR="006E5F4F" w:rsidRDefault="006E5F4F">
            <w:pPr>
              <w:widowControl/>
              <w:jc w:val="center"/>
              <w:rPr>
                <w:rFonts w:ascii="宋体" w:hAnsi="宋体" w:cs="宋体"/>
                <w:kern w:val="0"/>
                <w:sz w:val="20"/>
                <w:szCs w:val="20"/>
              </w:rPr>
            </w:pPr>
          </w:p>
        </w:tc>
        <w:tc>
          <w:tcPr>
            <w:tcW w:w="677" w:type="dxa"/>
            <w:tcBorders>
              <w:top w:val="nil"/>
              <w:left w:val="nil"/>
              <w:bottom w:val="single" w:sz="8" w:space="0" w:color="auto"/>
              <w:right w:val="single" w:sz="8" w:space="0" w:color="auto"/>
            </w:tcBorders>
            <w:tcMar>
              <w:top w:w="0" w:type="dxa"/>
              <w:left w:w="57" w:type="dxa"/>
              <w:bottom w:w="0" w:type="dxa"/>
              <w:right w:w="57" w:type="dxa"/>
            </w:tcMar>
          </w:tcPr>
          <w:p w:rsidR="006E5F4F" w:rsidRDefault="006E5F4F">
            <w:pPr>
              <w:widowControl/>
              <w:jc w:val="center"/>
              <w:rPr>
                <w:rFonts w:ascii="宋体" w:hAnsi="宋体" w:cs="宋体"/>
                <w:kern w:val="0"/>
                <w:sz w:val="20"/>
                <w:szCs w:val="20"/>
              </w:rPr>
            </w:pPr>
          </w:p>
        </w:tc>
        <w:tc>
          <w:tcPr>
            <w:tcW w:w="681" w:type="dxa"/>
            <w:tcBorders>
              <w:top w:val="nil"/>
              <w:left w:val="nil"/>
              <w:bottom w:val="single" w:sz="8" w:space="0" w:color="auto"/>
              <w:right w:val="single" w:sz="8" w:space="0" w:color="auto"/>
            </w:tcBorders>
            <w:tcMar>
              <w:top w:w="0" w:type="dxa"/>
              <w:left w:w="57" w:type="dxa"/>
              <w:bottom w:w="0" w:type="dxa"/>
              <w:right w:w="57" w:type="dxa"/>
            </w:tcMar>
          </w:tcPr>
          <w:p w:rsidR="006E5F4F" w:rsidRDefault="006E5F4F">
            <w:pPr>
              <w:widowControl/>
              <w:jc w:val="center"/>
              <w:rPr>
                <w:rFonts w:ascii="宋体" w:hAnsi="宋体" w:cs="宋体"/>
                <w:kern w:val="0"/>
                <w:sz w:val="20"/>
                <w:szCs w:val="20"/>
              </w:rPr>
            </w:pPr>
          </w:p>
        </w:tc>
        <w:tc>
          <w:tcPr>
            <w:tcW w:w="688" w:type="dxa"/>
            <w:tcBorders>
              <w:top w:val="nil"/>
              <w:left w:val="nil"/>
              <w:bottom w:val="single" w:sz="8" w:space="0" w:color="auto"/>
              <w:right w:val="single" w:sz="8" w:space="0" w:color="auto"/>
            </w:tcBorders>
            <w:tcMar>
              <w:top w:w="0" w:type="dxa"/>
              <w:left w:w="57" w:type="dxa"/>
              <w:bottom w:w="0" w:type="dxa"/>
              <w:right w:w="57" w:type="dxa"/>
            </w:tcMar>
            <w:hideMark/>
          </w:tcPr>
          <w:p w:rsidR="006E5F4F" w:rsidRDefault="006E5F4F">
            <w:pPr>
              <w:widowControl/>
              <w:jc w:val="center"/>
              <w:rPr>
                <w:rFonts w:ascii="宋体" w:hAnsi="宋体" w:cs="宋体"/>
                <w:kern w:val="0"/>
                <w:sz w:val="20"/>
                <w:szCs w:val="20"/>
              </w:rPr>
            </w:pPr>
            <w:r>
              <w:rPr>
                <w:rFonts w:ascii="宋体" w:hAnsi="宋体" w:cs="宋体" w:hint="eastAsia"/>
                <w:kern w:val="0"/>
                <w:sz w:val="20"/>
                <w:szCs w:val="20"/>
              </w:rPr>
              <w:t>21</w:t>
            </w:r>
          </w:p>
        </w:tc>
      </w:tr>
      <w:tr w:rsidR="006E5F4F" w:rsidTr="006E5F4F">
        <w:trPr>
          <w:trHeight w:val="351"/>
          <w:jc w:val="center"/>
        </w:trPr>
        <w:tc>
          <w:tcPr>
            <w:tcW w:w="0" w:type="auto"/>
            <w:vMerge/>
            <w:tcBorders>
              <w:top w:val="single" w:sz="2" w:space="0" w:color="auto"/>
              <w:left w:val="single" w:sz="8" w:space="0" w:color="auto"/>
              <w:bottom w:val="inset" w:sz="8" w:space="0" w:color="auto"/>
              <w:right w:val="single" w:sz="8" w:space="0" w:color="auto"/>
            </w:tcBorders>
            <w:vAlign w:val="center"/>
            <w:hideMark/>
          </w:tcPr>
          <w:p w:rsidR="006E5F4F" w:rsidRDefault="006E5F4F">
            <w:pPr>
              <w:widowControl/>
              <w:jc w:val="left"/>
              <w:rPr>
                <w:rFonts w:ascii="宋体" w:hAnsi="宋体" w:cs="宋体"/>
                <w:kern w:val="0"/>
                <w:sz w:val="24"/>
              </w:rPr>
            </w:pPr>
          </w:p>
        </w:tc>
        <w:tc>
          <w:tcPr>
            <w:tcW w:w="0" w:type="auto"/>
            <w:vMerge/>
            <w:tcBorders>
              <w:top w:val="single" w:sz="2" w:space="0" w:color="auto"/>
              <w:left w:val="single" w:sz="2" w:space="0" w:color="auto"/>
              <w:bottom w:val="inset" w:sz="8" w:space="0" w:color="auto"/>
              <w:right w:val="single" w:sz="8" w:space="0" w:color="auto"/>
            </w:tcBorders>
            <w:vAlign w:val="center"/>
            <w:hideMark/>
          </w:tcPr>
          <w:p w:rsidR="006E5F4F" w:rsidRDefault="006E5F4F">
            <w:pPr>
              <w:widowControl/>
              <w:jc w:val="left"/>
              <w:rPr>
                <w:rFonts w:ascii="宋体" w:hAnsi="宋体" w:cs="宋体"/>
                <w:kern w:val="0"/>
                <w:sz w:val="24"/>
              </w:rPr>
            </w:pPr>
          </w:p>
        </w:tc>
        <w:tc>
          <w:tcPr>
            <w:tcW w:w="3171" w:type="dxa"/>
            <w:tcBorders>
              <w:top w:val="nil"/>
              <w:left w:val="nil"/>
              <w:bottom w:val="single" w:sz="8" w:space="0" w:color="auto"/>
              <w:right w:val="single" w:sz="8" w:space="0" w:color="auto"/>
            </w:tcBorders>
            <w:tcMar>
              <w:top w:w="0" w:type="dxa"/>
              <w:left w:w="57" w:type="dxa"/>
              <w:bottom w:w="0" w:type="dxa"/>
              <w:right w:w="57" w:type="dxa"/>
            </w:tcMar>
            <w:hideMark/>
          </w:tcPr>
          <w:p w:rsidR="006E5F4F" w:rsidRDefault="006E5F4F">
            <w:pPr>
              <w:widowControl/>
              <w:jc w:val="left"/>
              <w:rPr>
                <w:rFonts w:ascii="宋体" w:hAnsi="宋体" w:cs="宋体"/>
                <w:kern w:val="0"/>
                <w:sz w:val="24"/>
              </w:rPr>
            </w:pPr>
            <w:r>
              <w:rPr>
                <w:rFonts w:ascii="宋体" w:hAnsi="宋体" w:cs="宋体" w:hint="eastAsia"/>
                <w:kern w:val="0"/>
                <w:sz w:val="20"/>
                <w:szCs w:val="20"/>
              </w:rPr>
              <w:t>2.没有现成信息需要另行制作</w:t>
            </w:r>
          </w:p>
        </w:tc>
        <w:tc>
          <w:tcPr>
            <w:tcW w:w="685" w:type="dxa"/>
            <w:tcBorders>
              <w:top w:val="nil"/>
              <w:left w:val="nil"/>
              <w:bottom w:val="single" w:sz="8" w:space="0" w:color="auto"/>
              <w:right w:val="single" w:sz="8" w:space="0" w:color="auto"/>
            </w:tcBorders>
            <w:tcMar>
              <w:top w:w="0" w:type="dxa"/>
              <w:left w:w="57" w:type="dxa"/>
              <w:bottom w:w="0" w:type="dxa"/>
              <w:right w:w="57" w:type="dxa"/>
            </w:tcMar>
            <w:hideMark/>
          </w:tcPr>
          <w:p w:rsidR="006E5F4F" w:rsidRDefault="006E5F4F">
            <w:pPr>
              <w:widowControl/>
              <w:jc w:val="center"/>
              <w:rPr>
                <w:rFonts w:ascii="宋体" w:hAnsi="宋体" w:cs="宋体"/>
                <w:kern w:val="0"/>
                <w:sz w:val="20"/>
                <w:szCs w:val="20"/>
              </w:rPr>
            </w:pPr>
            <w:r>
              <w:rPr>
                <w:rFonts w:ascii="宋体" w:hAnsi="宋体" w:cs="宋体" w:hint="eastAsia"/>
                <w:kern w:val="0"/>
                <w:sz w:val="20"/>
                <w:szCs w:val="20"/>
              </w:rPr>
              <w:t>46</w:t>
            </w:r>
          </w:p>
        </w:tc>
        <w:tc>
          <w:tcPr>
            <w:tcW w:w="677" w:type="dxa"/>
            <w:tcBorders>
              <w:top w:val="nil"/>
              <w:left w:val="nil"/>
              <w:bottom w:val="single" w:sz="8" w:space="0" w:color="auto"/>
              <w:right w:val="single" w:sz="8" w:space="0" w:color="auto"/>
            </w:tcBorders>
            <w:tcMar>
              <w:top w:w="0" w:type="dxa"/>
              <w:left w:w="57" w:type="dxa"/>
              <w:bottom w:w="0" w:type="dxa"/>
              <w:right w:w="57" w:type="dxa"/>
            </w:tcMar>
            <w:hideMark/>
          </w:tcPr>
          <w:p w:rsidR="006E5F4F" w:rsidRDefault="006E5F4F">
            <w:pPr>
              <w:widowControl/>
              <w:jc w:val="center"/>
              <w:rPr>
                <w:rFonts w:ascii="宋体" w:hAnsi="宋体" w:cs="宋体"/>
                <w:kern w:val="0"/>
                <w:sz w:val="20"/>
                <w:szCs w:val="20"/>
              </w:rPr>
            </w:pPr>
            <w:r>
              <w:rPr>
                <w:rFonts w:ascii="宋体" w:hAnsi="宋体" w:cs="宋体" w:hint="eastAsia"/>
                <w:kern w:val="0"/>
                <w:sz w:val="20"/>
                <w:szCs w:val="20"/>
              </w:rPr>
              <w:t>2</w:t>
            </w:r>
          </w:p>
        </w:tc>
        <w:tc>
          <w:tcPr>
            <w:tcW w:w="677" w:type="dxa"/>
            <w:tcBorders>
              <w:top w:val="nil"/>
              <w:left w:val="nil"/>
              <w:bottom w:val="single" w:sz="8" w:space="0" w:color="auto"/>
              <w:right w:val="single" w:sz="8" w:space="0" w:color="auto"/>
            </w:tcBorders>
            <w:tcMar>
              <w:top w:w="0" w:type="dxa"/>
              <w:left w:w="57" w:type="dxa"/>
              <w:bottom w:w="0" w:type="dxa"/>
              <w:right w:w="57" w:type="dxa"/>
            </w:tcMar>
          </w:tcPr>
          <w:p w:rsidR="006E5F4F" w:rsidRDefault="006E5F4F">
            <w:pPr>
              <w:widowControl/>
              <w:jc w:val="center"/>
              <w:rPr>
                <w:rFonts w:ascii="宋体" w:hAnsi="宋体" w:cs="宋体"/>
                <w:kern w:val="0"/>
                <w:sz w:val="20"/>
                <w:szCs w:val="20"/>
              </w:rPr>
            </w:pPr>
          </w:p>
        </w:tc>
        <w:tc>
          <w:tcPr>
            <w:tcW w:w="677" w:type="dxa"/>
            <w:tcBorders>
              <w:top w:val="nil"/>
              <w:left w:val="nil"/>
              <w:bottom w:val="single" w:sz="8" w:space="0" w:color="auto"/>
              <w:right w:val="single" w:sz="8" w:space="0" w:color="auto"/>
            </w:tcBorders>
            <w:tcMar>
              <w:top w:w="0" w:type="dxa"/>
              <w:left w:w="57" w:type="dxa"/>
              <w:bottom w:w="0" w:type="dxa"/>
              <w:right w:w="57" w:type="dxa"/>
            </w:tcMar>
            <w:hideMark/>
          </w:tcPr>
          <w:p w:rsidR="006E5F4F" w:rsidRDefault="006E5F4F">
            <w:pPr>
              <w:widowControl/>
              <w:jc w:val="center"/>
              <w:rPr>
                <w:rFonts w:ascii="宋体" w:hAnsi="宋体" w:cs="宋体"/>
                <w:kern w:val="0"/>
                <w:sz w:val="20"/>
                <w:szCs w:val="20"/>
              </w:rPr>
            </w:pPr>
            <w:r>
              <w:rPr>
                <w:rFonts w:ascii="宋体" w:hAnsi="宋体" w:cs="宋体" w:hint="eastAsia"/>
                <w:kern w:val="0"/>
                <w:sz w:val="20"/>
                <w:szCs w:val="20"/>
              </w:rPr>
              <w:t>1</w:t>
            </w:r>
          </w:p>
        </w:tc>
        <w:tc>
          <w:tcPr>
            <w:tcW w:w="677" w:type="dxa"/>
            <w:tcBorders>
              <w:top w:val="nil"/>
              <w:left w:val="nil"/>
              <w:bottom w:val="single" w:sz="8" w:space="0" w:color="auto"/>
              <w:right w:val="single" w:sz="8" w:space="0" w:color="auto"/>
            </w:tcBorders>
            <w:tcMar>
              <w:top w:w="0" w:type="dxa"/>
              <w:left w:w="57" w:type="dxa"/>
              <w:bottom w:w="0" w:type="dxa"/>
              <w:right w:w="57" w:type="dxa"/>
            </w:tcMar>
          </w:tcPr>
          <w:p w:rsidR="006E5F4F" w:rsidRDefault="006E5F4F">
            <w:pPr>
              <w:widowControl/>
              <w:jc w:val="center"/>
              <w:rPr>
                <w:rFonts w:ascii="宋体" w:hAnsi="宋体" w:cs="宋体"/>
                <w:kern w:val="0"/>
                <w:sz w:val="20"/>
                <w:szCs w:val="20"/>
              </w:rPr>
            </w:pPr>
          </w:p>
        </w:tc>
        <w:tc>
          <w:tcPr>
            <w:tcW w:w="681" w:type="dxa"/>
            <w:tcBorders>
              <w:top w:val="nil"/>
              <w:left w:val="nil"/>
              <w:bottom w:val="single" w:sz="8" w:space="0" w:color="auto"/>
              <w:right w:val="single" w:sz="8" w:space="0" w:color="auto"/>
            </w:tcBorders>
            <w:tcMar>
              <w:top w:w="0" w:type="dxa"/>
              <w:left w:w="57" w:type="dxa"/>
              <w:bottom w:w="0" w:type="dxa"/>
              <w:right w:w="57" w:type="dxa"/>
            </w:tcMar>
          </w:tcPr>
          <w:p w:rsidR="006E5F4F" w:rsidRDefault="006E5F4F">
            <w:pPr>
              <w:widowControl/>
              <w:jc w:val="center"/>
              <w:rPr>
                <w:rFonts w:ascii="宋体" w:hAnsi="宋体" w:cs="宋体"/>
                <w:kern w:val="0"/>
                <w:sz w:val="20"/>
                <w:szCs w:val="20"/>
              </w:rPr>
            </w:pPr>
          </w:p>
        </w:tc>
        <w:tc>
          <w:tcPr>
            <w:tcW w:w="688" w:type="dxa"/>
            <w:tcBorders>
              <w:top w:val="nil"/>
              <w:left w:val="nil"/>
              <w:bottom w:val="single" w:sz="8" w:space="0" w:color="auto"/>
              <w:right w:val="single" w:sz="8" w:space="0" w:color="auto"/>
            </w:tcBorders>
            <w:tcMar>
              <w:top w:w="0" w:type="dxa"/>
              <w:left w:w="57" w:type="dxa"/>
              <w:bottom w:w="0" w:type="dxa"/>
              <w:right w:w="57" w:type="dxa"/>
            </w:tcMar>
            <w:hideMark/>
          </w:tcPr>
          <w:p w:rsidR="006E5F4F" w:rsidRDefault="006E5F4F">
            <w:pPr>
              <w:widowControl/>
              <w:jc w:val="center"/>
              <w:rPr>
                <w:rFonts w:ascii="宋体" w:hAnsi="宋体" w:cs="宋体"/>
                <w:kern w:val="0"/>
                <w:sz w:val="20"/>
                <w:szCs w:val="20"/>
              </w:rPr>
            </w:pPr>
            <w:r>
              <w:rPr>
                <w:rFonts w:ascii="宋体" w:hAnsi="宋体" w:cs="宋体" w:hint="eastAsia"/>
                <w:kern w:val="0"/>
                <w:sz w:val="20"/>
                <w:szCs w:val="20"/>
              </w:rPr>
              <w:t>49</w:t>
            </w:r>
          </w:p>
        </w:tc>
      </w:tr>
      <w:tr w:rsidR="006E5F4F" w:rsidTr="006E5F4F">
        <w:trPr>
          <w:trHeight w:val="351"/>
          <w:jc w:val="center"/>
        </w:trPr>
        <w:tc>
          <w:tcPr>
            <w:tcW w:w="0" w:type="auto"/>
            <w:vMerge/>
            <w:tcBorders>
              <w:top w:val="single" w:sz="2" w:space="0" w:color="auto"/>
              <w:left w:val="single" w:sz="8" w:space="0" w:color="auto"/>
              <w:bottom w:val="inset" w:sz="8" w:space="0" w:color="auto"/>
              <w:right w:val="single" w:sz="8" w:space="0" w:color="auto"/>
            </w:tcBorders>
            <w:vAlign w:val="center"/>
            <w:hideMark/>
          </w:tcPr>
          <w:p w:rsidR="006E5F4F" w:rsidRDefault="006E5F4F">
            <w:pPr>
              <w:widowControl/>
              <w:jc w:val="left"/>
              <w:rPr>
                <w:rFonts w:ascii="宋体" w:hAnsi="宋体" w:cs="宋体"/>
                <w:kern w:val="0"/>
                <w:sz w:val="24"/>
              </w:rPr>
            </w:pPr>
          </w:p>
        </w:tc>
        <w:tc>
          <w:tcPr>
            <w:tcW w:w="0" w:type="auto"/>
            <w:vMerge/>
            <w:tcBorders>
              <w:top w:val="single" w:sz="2" w:space="0" w:color="auto"/>
              <w:left w:val="single" w:sz="2" w:space="0" w:color="auto"/>
              <w:bottom w:val="inset" w:sz="8" w:space="0" w:color="auto"/>
              <w:right w:val="single" w:sz="8" w:space="0" w:color="auto"/>
            </w:tcBorders>
            <w:vAlign w:val="center"/>
            <w:hideMark/>
          </w:tcPr>
          <w:p w:rsidR="006E5F4F" w:rsidRDefault="006E5F4F">
            <w:pPr>
              <w:widowControl/>
              <w:jc w:val="left"/>
              <w:rPr>
                <w:rFonts w:ascii="宋体" w:hAnsi="宋体" w:cs="宋体"/>
                <w:kern w:val="0"/>
                <w:sz w:val="24"/>
              </w:rPr>
            </w:pPr>
          </w:p>
        </w:tc>
        <w:tc>
          <w:tcPr>
            <w:tcW w:w="3171" w:type="dxa"/>
            <w:tcBorders>
              <w:top w:val="nil"/>
              <w:left w:val="nil"/>
              <w:bottom w:val="single" w:sz="8" w:space="0" w:color="auto"/>
              <w:right w:val="single" w:sz="8" w:space="0" w:color="auto"/>
            </w:tcBorders>
            <w:tcMar>
              <w:top w:w="0" w:type="dxa"/>
              <w:left w:w="57" w:type="dxa"/>
              <w:bottom w:w="0" w:type="dxa"/>
              <w:right w:w="57" w:type="dxa"/>
            </w:tcMar>
            <w:hideMark/>
          </w:tcPr>
          <w:p w:rsidR="006E5F4F" w:rsidRDefault="006E5F4F">
            <w:pPr>
              <w:widowControl/>
              <w:jc w:val="left"/>
              <w:rPr>
                <w:rFonts w:ascii="宋体" w:hAnsi="宋体" w:cs="宋体"/>
                <w:kern w:val="0"/>
                <w:sz w:val="24"/>
              </w:rPr>
            </w:pPr>
            <w:r>
              <w:rPr>
                <w:rFonts w:ascii="宋体" w:hAnsi="宋体" w:cs="宋体" w:hint="eastAsia"/>
                <w:kern w:val="0"/>
                <w:sz w:val="20"/>
                <w:szCs w:val="20"/>
              </w:rPr>
              <w:t>3.补正后申请内容仍不明确</w:t>
            </w:r>
          </w:p>
        </w:tc>
        <w:tc>
          <w:tcPr>
            <w:tcW w:w="685" w:type="dxa"/>
            <w:tcBorders>
              <w:top w:val="nil"/>
              <w:left w:val="nil"/>
              <w:bottom w:val="single" w:sz="8" w:space="0" w:color="auto"/>
              <w:right w:val="single" w:sz="8" w:space="0" w:color="auto"/>
            </w:tcBorders>
            <w:tcMar>
              <w:top w:w="0" w:type="dxa"/>
              <w:left w:w="57" w:type="dxa"/>
              <w:bottom w:w="0" w:type="dxa"/>
              <w:right w:w="57" w:type="dxa"/>
            </w:tcMar>
          </w:tcPr>
          <w:p w:rsidR="006E5F4F" w:rsidRDefault="006E5F4F">
            <w:pPr>
              <w:widowControl/>
              <w:jc w:val="center"/>
              <w:rPr>
                <w:rFonts w:ascii="宋体" w:hAnsi="宋体" w:cs="宋体"/>
                <w:kern w:val="0"/>
                <w:sz w:val="20"/>
                <w:szCs w:val="20"/>
              </w:rPr>
            </w:pPr>
          </w:p>
        </w:tc>
        <w:tc>
          <w:tcPr>
            <w:tcW w:w="677" w:type="dxa"/>
            <w:tcBorders>
              <w:top w:val="nil"/>
              <w:left w:val="nil"/>
              <w:bottom w:val="single" w:sz="8" w:space="0" w:color="auto"/>
              <w:right w:val="single" w:sz="8" w:space="0" w:color="auto"/>
            </w:tcBorders>
            <w:tcMar>
              <w:top w:w="0" w:type="dxa"/>
              <w:left w:w="57" w:type="dxa"/>
              <w:bottom w:w="0" w:type="dxa"/>
              <w:right w:w="57" w:type="dxa"/>
            </w:tcMar>
          </w:tcPr>
          <w:p w:rsidR="006E5F4F" w:rsidRDefault="006E5F4F">
            <w:pPr>
              <w:widowControl/>
              <w:jc w:val="center"/>
              <w:rPr>
                <w:rFonts w:ascii="宋体" w:hAnsi="宋体" w:cs="宋体"/>
                <w:kern w:val="0"/>
                <w:sz w:val="20"/>
                <w:szCs w:val="20"/>
              </w:rPr>
            </w:pPr>
          </w:p>
        </w:tc>
        <w:tc>
          <w:tcPr>
            <w:tcW w:w="677" w:type="dxa"/>
            <w:tcBorders>
              <w:top w:val="nil"/>
              <w:left w:val="nil"/>
              <w:bottom w:val="single" w:sz="8" w:space="0" w:color="auto"/>
              <w:right w:val="single" w:sz="8" w:space="0" w:color="auto"/>
            </w:tcBorders>
            <w:tcMar>
              <w:top w:w="0" w:type="dxa"/>
              <w:left w:w="57" w:type="dxa"/>
              <w:bottom w:w="0" w:type="dxa"/>
              <w:right w:w="57" w:type="dxa"/>
            </w:tcMar>
          </w:tcPr>
          <w:p w:rsidR="006E5F4F" w:rsidRDefault="006E5F4F">
            <w:pPr>
              <w:widowControl/>
              <w:jc w:val="center"/>
              <w:rPr>
                <w:rFonts w:ascii="宋体" w:hAnsi="宋体" w:cs="宋体"/>
                <w:kern w:val="0"/>
                <w:sz w:val="20"/>
                <w:szCs w:val="20"/>
              </w:rPr>
            </w:pPr>
          </w:p>
        </w:tc>
        <w:tc>
          <w:tcPr>
            <w:tcW w:w="677" w:type="dxa"/>
            <w:tcBorders>
              <w:top w:val="nil"/>
              <w:left w:val="nil"/>
              <w:bottom w:val="single" w:sz="8" w:space="0" w:color="auto"/>
              <w:right w:val="single" w:sz="8" w:space="0" w:color="auto"/>
            </w:tcBorders>
            <w:tcMar>
              <w:top w:w="0" w:type="dxa"/>
              <w:left w:w="57" w:type="dxa"/>
              <w:bottom w:w="0" w:type="dxa"/>
              <w:right w:w="57" w:type="dxa"/>
            </w:tcMar>
          </w:tcPr>
          <w:p w:rsidR="006E5F4F" w:rsidRDefault="006E5F4F">
            <w:pPr>
              <w:widowControl/>
              <w:jc w:val="center"/>
              <w:rPr>
                <w:rFonts w:ascii="宋体" w:hAnsi="宋体" w:cs="宋体"/>
                <w:kern w:val="0"/>
                <w:sz w:val="20"/>
                <w:szCs w:val="20"/>
              </w:rPr>
            </w:pPr>
          </w:p>
        </w:tc>
        <w:tc>
          <w:tcPr>
            <w:tcW w:w="677" w:type="dxa"/>
            <w:tcBorders>
              <w:top w:val="nil"/>
              <w:left w:val="nil"/>
              <w:bottom w:val="single" w:sz="8" w:space="0" w:color="auto"/>
              <w:right w:val="single" w:sz="8" w:space="0" w:color="auto"/>
            </w:tcBorders>
            <w:tcMar>
              <w:top w:w="0" w:type="dxa"/>
              <w:left w:w="57" w:type="dxa"/>
              <w:bottom w:w="0" w:type="dxa"/>
              <w:right w:w="57" w:type="dxa"/>
            </w:tcMar>
          </w:tcPr>
          <w:p w:rsidR="006E5F4F" w:rsidRDefault="006E5F4F">
            <w:pPr>
              <w:widowControl/>
              <w:jc w:val="center"/>
              <w:rPr>
                <w:rFonts w:ascii="宋体" w:hAnsi="宋体" w:cs="宋体"/>
                <w:kern w:val="0"/>
                <w:sz w:val="20"/>
                <w:szCs w:val="20"/>
              </w:rPr>
            </w:pPr>
          </w:p>
        </w:tc>
        <w:tc>
          <w:tcPr>
            <w:tcW w:w="681" w:type="dxa"/>
            <w:tcBorders>
              <w:top w:val="nil"/>
              <w:left w:val="nil"/>
              <w:bottom w:val="single" w:sz="8" w:space="0" w:color="auto"/>
              <w:right w:val="single" w:sz="8" w:space="0" w:color="auto"/>
            </w:tcBorders>
            <w:tcMar>
              <w:top w:w="0" w:type="dxa"/>
              <w:left w:w="57" w:type="dxa"/>
              <w:bottom w:w="0" w:type="dxa"/>
              <w:right w:w="57" w:type="dxa"/>
            </w:tcMar>
          </w:tcPr>
          <w:p w:rsidR="006E5F4F" w:rsidRDefault="006E5F4F">
            <w:pPr>
              <w:widowControl/>
              <w:jc w:val="center"/>
              <w:rPr>
                <w:rFonts w:ascii="宋体" w:hAnsi="宋体" w:cs="宋体"/>
                <w:kern w:val="0"/>
                <w:sz w:val="20"/>
                <w:szCs w:val="20"/>
              </w:rPr>
            </w:pP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E5F4F" w:rsidRDefault="006E5F4F">
            <w:pPr>
              <w:widowControl/>
              <w:jc w:val="center"/>
              <w:rPr>
                <w:rFonts w:ascii="宋体" w:hAnsi="宋体" w:cs="宋体"/>
                <w:kern w:val="0"/>
                <w:sz w:val="20"/>
                <w:szCs w:val="20"/>
              </w:rPr>
            </w:pPr>
          </w:p>
        </w:tc>
      </w:tr>
      <w:tr w:rsidR="006E5F4F" w:rsidTr="006E5F4F">
        <w:trPr>
          <w:trHeight w:val="351"/>
          <w:jc w:val="center"/>
        </w:trPr>
        <w:tc>
          <w:tcPr>
            <w:tcW w:w="0" w:type="auto"/>
            <w:vMerge/>
            <w:tcBorders>
              <w:top w:val="single" w:sz="2" w:space="0" w:color="auto"/>
              <w:left w:val="single" w:sz="8" w:space="0" w:color="auto"/>
              <w:bottom w:val="inset" w:sz="8" w:space="0" w:color="auto"/>
              <w:right w:val="single" w:sz="8" w:space="0" w:color="auto"/>
            </w:tcBorders>
            <w:vAlign w:val="center"/>
            <w:hideMark/>
          </w:tcPr>
          <w:p w:rsidR="006E5F4F" w:rsidRDefault="006E5F4F">
            <w:pPr>
              <w:widowControl/>
              <w:jc w:val="left"/>
              <w:rPr>
                <w:rFonts w:ascii="宋体" w:hAnsi="宋体" w:cs="宋体"/>
                <w:kern w:val="0"/>
                <w:sz w:val="24"/>
              </w:rPr>
            </w:pPr>
          </w:p>
        </w:tc>
        <w:tc>
          <w:tcPr>
            <w:tcW w:w="930" w:type="dxa"/>
            <w:vMerge w:val="restart"/>
            <w:tcBorders>
              <w:top w:val="single" w:sz="2" w:space="0" w:color="auto"/>
              <w:left w:val="single" w:sz="2" w:space="0" w:color="auto"/>
              <w:bottom w:val="inset" w:sz="8" w:space="0" w:color="auto"/>
              <w:right w:val="single" w:sz="8" w:space="0" w:color="auto"/>
            </w:tcBorders>
            <w:tcMar>
              <w:top w:w="0" w:type="dxa"/>
              <w:left w:w="57" w:type="dxa"/>
              <w:bottom w:w="0" w:type="dxa"/>
              <w:right w:w="57" w:type="dxa"/>
            </w:tcMar>
            <w:vAlign w:val="center"/>
            <w:hideMark/>
          </w:tcPr>
          <w:p w:rsidR="006E5F4F" w:rsidRDefault="006E5F4F">
            <w:pPr>
              <w:widowControl/>
              <w:jc w:val="left"/>
              <w:rPr>
                <w:rFonts w:ascii="宋体" w:hAnsi="宋体" w:cs="宋体"/>
                <w:kern w:val="0"/>
                <w:sz w:val="24"/>
              </w:rPr>
            </w:pPr>
            <w:r>
              <w:rPr>
                <w:rFonts w:ascii="宋体" w:hAnsi="宋体" w:cs="宋体" w:hint="eastAsia"/>
                <w:kern w:val="0"/>
                <w:sz w:val="20"/>
                <w:szCs w:val="20"/>
              </w:rPr>
              <w:t>（五）</w:t>
            </w:r>
            <w:proofErr w:type="gramStart"/>
            <w:r>
              <w:rPr>
                <w:rFonts w:ascii="宋体" w:hAnsi="宋体" w:cs="宋体" w:hint="eastAsia"/>
                <w:kern w:val="0"/>
                <w:sz w:val="20"/>
                <w:szCs w:val="20"/>
              </w:rPr>
              <w:t>不予处理</w:t>
            </w:r>
            <w:proofErr w:type="gramEnd"/>
          </w:p>
        </w:tc>
        <w:tc>
          <w:tcPr>
            <w:tcW w:w="3171" w:type="dxa"/>
            <w:tcBorders>
              <w:top w:val="nil"/>
              <w:left w:val="nil"/>
              <w:bottom w:val="single" w:sz="8" w:space="0" w:color="auto"/>
              <w:right w:val="single" w:sz="8" w:space="0" w:color="auto"/>
            </w:tcBorders>
            <w:tcMar>
              <w:top w:w="0" w:type="dxa"/>
              <w:left w:w="57" w:type="dxa"/>
              <w:bottom w:w="0" w:type="dxa"/>
              <w:right w:w="57" w:type="dxa"/>
            </w:tcMar>
            <w:hideMark/>
          </w:tcPr>
          <w:p w:rsidR="006E5F4F" w:rsidRDefault="006E5F4F">
            <w:pPr>
              <w:widowControl/>
              <w:jc w:val="left"/>
              <w:rPr>
                <w:rFonts w:ascii="宋体" w:hAnsi="宋体" w:cs="宋体"/>
                <w:kern w:val="0"/>
                <w:sz w:val="24"/>
              </w:rPr>
            </w:pPr>
            <w:r>
              <w:rPr>
                <w:rFonts w:ascii="宋体" w:hAnsi="宋体" w:cs="宋体" w:hint="eastAsia"/>
                <w:kern w:val="0"/>
                <w:sz w:val="20"/>
                <w:szCs w:val="20"/>
              </w:rPr>
              <w:t>1.信访举报投诉类申请</w:t>
            </w:r>
          </w:p>
        </w:tc>
        <w:tc>
          <w:tcPr>
            <w:tcW w:w="685" w:type="dxa"/>
            <w:tcBorders>
              <w:top w:val="nil"/>
              <w:left w:val="nil"/>
              <w:bottom w:val="single" w:sz="8" w:space="0" w:color="auto"/>
              <w:right w:val="single" w:sz="8" w:space="0" w:color="auto"/>
            </w:tcBorders>
            <w:tcMar>
              <w:top w:w="0" w:type="dxa"/>
              <w:left w:w="57" w:type="dxa"/>
              <w:bottom w:w="0" w:type="dxa"/>
              <w:right w:w="57" w:type="dxa"/>
            </w:tcMar>
          </w:tcPr>
          <w:p w:rsidR="006E5F4F" w:rsidRDefault="006E5F4F">
            <w:pPr>
              <w:widowControl/>
              <w:jc w:val="center"/>
              <w:rPr>
                <w:rFonts w:ascii="宋体" w:hAnsi="宋体" w:cs="宋体"/>
                <w:kern w:val="0"/>
                <w:sz w:val="20"/>
                <w:szCs w:val="20"/>
              </w:rPr>
            </w:pPr>
          </w:p>
        </w:tc>
        <w:tc>
          <w:tcPr>
            <w:tcW w:w="677" w:type="dxa"/>
            <w:tcBorders>
              <w:top w:val="nil"/>
              <w:left w:val="nil"/>
              <w:bottom w:val="single" w:sz="8" w:space="0" w:color="auto"/>
              <w:right w:val="single" w:sz="8" w:space="0" w:color="auto"/>
            </w:tcBorders>
            <w:tcMar>
              <w:top w:w="0" w:type="dxa"/>
              <w:left w:w="57" w:type="dxa"/>
              <w:bottom w:w="0" w:type="dxa"/>
              <w:right w:w="57" w:type="dxa"/>
            </w:tcMar>
          </w:tcPr>
          <w:p w:rsidR="006E5F4F" w:rsidRDefault="006E5F4F">
            <w:pPr>
              <w:widowControl/>
              <w:jc w:val="center"/>
              <w:rPr>
                <w:rFonts w:ascii="宋体" w:hAnsi="宋体" w:cs="宋体"/>
                <w:kern w:val="0"/>
                <w:sz w:val="20"/>
                <w:szCs w:val="20"/>
              </w:rPr>
            </w:pPr>
          </w:p>
        </w:tc>
        <w:tc>
          <w:tcPr>
            <w:tcW w:w="677" w:type="dxa"/>
            <w:tcBorders>
              <w:top w:val="nil"/>
              <w:left w:val="nil"/>
              <w:bottom w:val="single" w:sz="8" w:space="0" w:color="auto"/>
              <w:right w:val="single" w:sz="8" w:space="0" w:color="auto"/>
            </w:tcBorders>
            <w:tcMar>
              <w:top w:w="0" w:type="dxa"/>
              <w:left w:w="57" w:type="dxa"/>
              <w:bottom w:w="0" w:type="dxa"/>
              <w:right w:w="57" w:type="dxa"/>
            </w:tcMar>
          </w:tcPr>
          <w:p w:rsidR="006E5F4F" w:rsidRDefault="006E5F4F">
            <w:pPr>
              <w:widowControl/>
              <w:jc w:val="center"/>
              <w:rPr>
                <w:rFonts w:ascii="宋体" w:hAnsi="宋体" w:cs="宋体"/>
                <w:kern w:val="0"/>
                <w:sz w:val="20"/>
                <w:szCs w:val="20"/>
              </w:rPr>
            </w:pPr>
          </w:p>
        </w:tc>
        <w:tc>
          <w:tcPr>
            <w:tcW w:w="677" w:type="dxa"/>
            <w:tcBorders>
              <w:top w:val="nil"/>
              <w:left w:val="nil"/>
              <w:bottom w:val="single" w:sz="8" w:space="0" w:color="auto"/>
              <w:right w:val="single" w:sz="8" w:space="0" w:color="auto"/>
            </w:tcBorders>
            <w:tcMar>
              <w:top w:w="0" w:type="dxa"/>
              <w:left w:w="57" w:type="dxa"/>
              <w:bottom w:w="0" w:type="dxa"/>
              <w:right w:w="57" w:type="dxa"/>
            </w:tcMar>
          </w:tcPr>
          <w:p w:rsidR="006E5F4F" w:rsidRDefault="006E5F4F">
            <w:pPr>
              <w:widowControl/>
              <w:jc w:val="center"/>
              <w:rPr>
                <w:rFonts w:ascii="宋体" w:hAnsi="宋体" w:cs="宋体"/>
                <w:kern w:val="0"/>
                <w:sz w:val="20"/>
                <w:szCs w:val="20"/>
              </w:rPr>
            </w:pPr>
          </w:p>
        </w:tc>
        <w:tc>
          <w:tcPr>
            <w:tcW w:w="677" w:type="dxa"/>
            <w:tcBorders>
              <w:top w:val="nil"/>
              <w:left w:val="nil"/>
              <w:bottom w:val="single" w:sz="8" w:space="0" w:color="auto"/>
              <w:right w:val="single" w:sz="8" w:space="0" w:color="auto"/>
            </w:tcBorders>
            <w:tcMar>
              <w:top w:w="0" w:type="dxa"/>
              <w:left w:w="57" w:type="dxa"/>
              <w:bottom w:w="0" w:type="dxa"/>
              <w:right w:w="57" w:type="dxa"/>
            </w:tcMar>
          </w:tcPr>
          <w:p w:rsidR="006E5F4F" w:rsidRDefault="006E5F4F">
            <w:pPr>
              <w:widowControl/>
              <w:jc w:val="center"/>
              <w:rPr>
                <w:rFonts w:ascii="宋体" w:hAnsi="宋体" w:cs="宋体"/>
                <w:kern w:val="0"/>
                <w:sz w:val="20"/>
                <w:szCs w:val="20"/>
              </w:rPr>
            </w:pPr>
          </w:p>
        </w:tc>
        <w:tc>
          <w:tcPr>
            <w:tcW w:w="681" w:type="dxa"/>
            <w:tcBorders>
              <w:top w:val="nil"/>
              <w:left w:val="nil"/>
              <w:bottom w:val="single" w:sz="8" w:space="0" w:color="auto"/>
              <w:right w:val="single" w:sz="8" w:space="0" w:color="auto"/>
            </w:tcBorders>
            <w:tcMar>
              <w:top w:w="0" w:type="dxa"/>
              <w:left w:w="57" w:type="dxa"/>
              <w:bottom w:w="0" w:type="dxa"/>
              <w:right w:w="57" w:type="dxa"/>
            </w:tcMar>
          </w:tcPr>
          <w:p w:rsidR="006E5F4F" w:rsidRDefault="006E5F4F">
            <w:pPr>
              <w:widowControl/>
              <w:jc w:val="center"/>
              <w:rPr>
                <w:rFonts w:ascii="宋体" w:hAnsi="宋体" w:cs="宋体"/>
                <w:kern w:val="0"/>
                <w:sz w:val="20"/>
                <w:szCs w:val="20"/>
              </w:rPr>
            </w:pP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E5F4F" w:rsidRDefault="006E5F4F">
            <w:pPr>
              <w:widowControl/>
              <w:jc w:val="center"/>
              <w:rPr>
                <w:rFonts w:ascii="宋体" w:hAnsi="宋体" w:cs="宋体"/>
                <w:kern w:val="0"/>
                <w:sz w:val="20"/>
                <w:szCs w:val="20"/>
              </w:rPr>
            </w:pPr>
          </w:p>
        </w:tc>
      </w:tr>
      <w:tr w:rsidR="006E5F4F" w:rsidTr="006E5F4F">
        <w:trPr>
          <w:trHeight w:val="351"/>
          <w:jc w:val="center"/>
        </w:trPr>
        <w:tc>
          <w:tcPr>
            <w:tcW w:w="0" w:type="auto"/>
            <w:vMerge/>
            <w:tcBorders>
              <w:top w:val="single" w:sz="2" w:space="0" w:color="auto"/>
              <w:left w:val="single" w:sz="8" w:space="0" w:color="auto"/>
              <w:bottom w:val="inset" w:sz="8" w:space="0" w:color="auto"/>
              <w:right w:val="single" w:sz="8" w:space="0" w:color="auto"/>
            </w:tcBorders>
            <w:vAlign w:val="center"/>
            <w:hideMark/>
          </w:tcPr>
          <w:p w:rsidR="006E5F4F" w:rsidRDefault="006E5F4F">
            <w:pPr>
              <w:widowControl/>
              <w:jc w:val="left"/>
              <w:rPr>
                <w:rFonts w:ascii="宋体" w:hAnsi="宋体" w:cs="宋体"/>
                <w:kern w:val="0"/>
                <w:sz w:val="24"/>
              </w:rPr>
            </w:pPr>
          </w:p>
        </w:tc>
        <w:tc>
          <w:tcPr>
            <w:tcW w:w="0" w:type="auto"/>
            <w:vMerge/>
            <w:tcBorders>
              <w:top w:val="single" w:sz="2" w:space="0" w:color="auto"/>
              <w:left w:val="single" w:sz="2" w:space="0" w:color="auto"/>
              <w:bottom w:val="inset" w:sz="8" w:space="0" w:color="auto"/>
              <w:right w:val="single" w:sz="8" w:space="0" w:color="auto"/>
            </w:tcBorders>
            <w:vAlign w:val="center"/>
            <w:hideMark/>
          </w:tcPr>
          <w:p w:rsidR="006E5F4F" w:rsidRDefault="006E5F4F">
            <w:pPr>
              <w:widowControl/>
              <w:jc w:val="left"/>
              <w:rPr>
                <w:rFonts w:ascii="宋体" w:hAnsi="宋体" w:cs="宋体"/>
                <w:kern w:val="0"/>
                <w:sz w:val="24"/>
              </w:rPr>
            </w:pPr>
          </w:p>
        </w:tc>
        <w:tc>
          <w:tcPr>
            <w:tcW w:w="3171" w:type="dxa"/>
            <w:tcBorders>
              <w:top w:val="nil"/>
              <w:left w:val="nil"/>
              <w:bottom w:val="single" w:sz="8" w:space="0" w:color="auto"/>
              <w:right w:val="single" w:sz="8" w:space="0" w:color="auto"/>
            </w:tcBorders>
            <w:tcMar>
              <w:top w:w="0" w:type="dxa"/>
              <w:left w:w="57" w:type="dxa"/>
              <w:bottom w:w="0" w:type="dxa"/>
              <w:right w:w="57" w:type="dxa"/>
            </w:tcMar>
            <w:hideMark/>
          </w:tcPr>
          <w:p w:rsidR="006E5F4F" w:rsidRDefault="006E5F4F">
            <w:pPr>
              <w:widowControl/>
              <w:jc w:val="left"/>
              <w:rPr>
                <w:rFonts w:ascii="宋体" w:hAnsi="宋体" w:cs="宋体"/>
                <w:kern w:val="0"/>
                <w:sz w:val="24"/>
              </w:rPr>
            </w:pPr>
            <w:r>
              <w:rPr>
                <w:rFonts w:ascii="宋体" w:hAnsi="宋体" w:cs="宋体" w:hint="eastAsia"/>
                <w:kern w:val="0"/>
                <w:sz w:val="20"/>
                <w:szCs w:val="20"/>
              </w:rPr>
              <w:t>2.重复申请</w:t>
            </w:r>
          </w:p>
        </w:tc>
        <w:tc>
          <w:tcPr>
            <w:tcW w:w="685" w:type="dxa"/>
            <w:tcBorders>
              <w:top w:val="nil"/>
              <w:left w:val="nil"/>
              <w:bottom w:val="single" w:sz="8" w:space="0" w:color="auto"/>
              <w:right w:val="single" w:sz="8" w:space="0" w:color="auto"/>
            </w:tcBorders>
            <w:tcMar>
              <w:top w:w="0" w:type="dxa"/>
              <w:left w:w="57" w:type="dxa"/>
              <w:bottom w:w="0" w:type="dxa"/>
              <w:right w:w="57" w:type="dxa"/>
            </w:tcMar>
            <w:hideMark/>
          </w:tcPr>
          <w:p w:rsidR="006E5F4F" w:rsidRDefault="006E5F4F">
            <w:pPr>
              <w:widowControl/>
              <w:jc w:val="center"/>
              <w:rPr>
                <w:rFonts w:ascii="宋体" w:hAnsi="宋体" w:cs="宋体"/>
                <w:kern w:val="0"/>
                <w:sz w:val="20"/>
                <w:szCs w:val="20"/>
              </w:rPr>
            </w:pPr>
            <w:r>
              <w:rPr>
                <w:rFonts w:ascii="宋体" w:hAnsi="宋体" w:cs="宋体" w:hint="eastAsia"/>
                <w:kern w:val="0"/>
                <w:sz w:val="20"/>
                <w:szCs w:val="20"/>
              </w:rPr>
              <w:t>4</w:t>
            </w:r>
          </w:p>
        </w:tc>
        <w:tc>
          <w:tcPr>
            <w:tcW w:w="677" w:type="dxa"/>
            <w:tcBorders>
              <w:top w:val="nil"/>
              <w:left w:val="nil"/>
              <w:bottom w:val="single" w:sz="8" w:space="0" w:color="auto"/>
              <w:right w:val="single" w:sz="8" w:space="0" w:color="auto"/>
            </w:tcBorders>
            <w:tcMar>
              <w:top w:w="0" w:type="dxa"/>
              <w:left w:w="57" w:type="dxa"/>
              <w:bottom w:w="0" w:type="dxa"/>
              <w:right w:w="57" w:type="dxa"/>
            </w:tcMar>
          </w:tcPr>
          <w:p w:rsidR="006E5F4F" w:rsidRDefault="006E5F4F">
            <w:pPr>
              <w:widowControl/>
              <w:jc w:val="center"/>
              <w:rPr>
                <w:rFonts w:ascii="宋体" w:hAnsi="宋体" w:cs="宋体"/>
                <w:kern w:val="0"/>
                <w:sz w:val="20"/>
                <w:szCs w:val="20"/>
              </w:rPr>
            </w:pPr>
          </w:p>
        </w:tc>
        <w:tc>
          <w:tcPr>
            <w:tcW w:w="677" w:type="dxa"/>
            <w:tcBorders>
              <w:top w:val="nil"/>
              <w:left w:val="nil"/>
              <w:bottom w:val="single" w:sz="8" w:space="0" w:color="auto"/>
              <w:right w:val="single" w:sz="8" w:space="0" w:color="auto"/>
            </w:tcBorders>
            <w:tcMar>
              <w:top w:w="0" w:type="dxa"/>
              <w:left w:w="57" w:type="dxa"/>
              <w:bottom w:w="0" w:type="dxa"/>
              <w:right w:w="57" w:type="dxa"/>
            </w:tcMar>
          </w:tcPr>
          <w:p w:rsidR="006E5F4F" w:rsidRDefault="006E5F4F">
            <w:pPr>
              <w:widowControl/>
              <w:jc w:val="center"/>
              <w:rPr>
                <w:rFonts w:ascii="宋体" w:hAnsi="宋体" w:cs="宋体"/>
                <w:kern w:val="0"/>
                <w:sz w:val="20"/>
                <w:szCs w:val="20"/>
              </w:rPr>
            </w:pPr>
          </w:p>
        </w:tc>
        <w:tc>
          <w:tcPr>
            <w:tcW w:w="677" w:type="dxa"/>
            <w:tcBorders>
              <w:top w:val="nil"/>
              <w:left w:val="nil"/>
              <w:bottom w:val="single" w:sz="8" w:space="0" w:color="auto"/>
              <w:right w:val="single" w:sz="8" w:space="0" w:color="auto"/>
            </w:tcBorders>
            <w:tcMar>
              <w:top w:w="0" w:type="dxa"/>
              <w:left w:w="57" w:type="dxa"/>
              <w:bottom w:w="0" w:type="dxa"/>
              <w:right w:w="57" w:type="dxa"/>
            </w:tcMar>
          </w:tcPr>
          <w:p w:rsidR="006E5F4F" w:rsidRDefault="006E5F4F">
            <w:pPr>
              <w:widowControl/>
              <w:jc w:val="center"/>
              <w:rPr>
                <w:rFonts w:ascii="宋体" w:hAnsi="宋体" w:cs="宋体"/>
                <w:kern w:val="0"/>
                <w:sz w:val="20"/>
                <w:szCs w:val="20"/>
              </w:rPr>
            </w:pPr>
          </w:p>
        </w:tc>
        <w:tc>
          <w:tcPr>
            <w:tcW w:w="677" w:type="dxa"/>
            <w:tcBorders>
              <w:top w:val="nil"/>
              <w:left w:val="nil"/>
              <w:bottom w:val="single" w:sz="8" w:space="0" w:color="auto"/>
              <w:right w:val="single" w:sz="8" w:space="0" w:color="auto"/>
            </w:tcBorders>
            <w:tcMar>
              <w:top w:w="0" w:type="dxa"/>
              <w:left w:w="57" w:type="dxa"/>
              <w:bottom w:w="0" w:type="dxa"/>
              <w:right w:w="57" w:type="dxa"/>
            </w:tcMar>
          </w:tcPr>
          <w:p w:rsidR="006E5F4F" w:rsidRDefault="006E5F4F">
            <w:pPr>
              <w:widowControl/>
              <w:jc w:val="center"/>
              <w:rPr>
                <w:rFonts w:ascii="宋体" w:hAnsi="宋体" w:cs="宋体"/>
                <w:kern w:val="0"/>
                <w:sz w:val="20"/>
                <w:szCs w:val="20"/>
              </w:rPr>
            </w:pPr>
          </w:p>
        </w:tc>
        <w:tc>
          <w:tcPr>
            <w:tcW w:w="681" w:type="dxa"/>
            <w:tcBorders>
              <w:top w:val="nil"/>
              <w:left w:val="nil"/>
              <w:bottom w:val="single" w:sz="8" w:space="0" w:color="auto"/>
              <w:right w:val="single" w:sz="8" w:space="0" w:color="auto"/>
            </w:tcBorders>
            <w:tcMar>
              <w:top w:w="0" w:type="dxa"/>
              <w:left w:w="57" w:type="dxa"/>
              <w:bottom w:w="0" w:type="dxa"/>
              <w:right w:w="57" w:type="dxa"/>
            </w:tcMar>
          </w:tcPr>
          <w:p w:rsidR="006E5F4F" w:rsidRDefault="006E5F4F">
            <w:pPr>
              <w:widowControl/>
              <w:jc w:val="center"/>
              <w:rPr>
                <w:rFonts w:ascii="宋体" w:hAnsi="宋体" w:cs="宋体"/>
                <w:kern w:val="0"/>
                <w:sz w:val="20"/>
                <w:szCs w:val="20"/>
              </w:rPr>
            </w:pPr>
          </w:p>
        </w:tc>
        <w:tc>
          <w:tcPr>
            <w:tcW w:w="688" w:type="dxa"/>
            <w:tcBorders>
              <w:top w:val="nil"/>
              <w:left w:val="nil"/>
              <w:bottom w:val="single" w:sz="8" w:space="0" w:color="auto"/>
              <w:right w:val="single" w:sz="8" w:space="0" w:color="auto"/>
            </w:tcBorders>
            <w:tcMar>
              <w:top w:w="0" w:type="dxa"/>
              <w:left w:w="57" w:type="dxa"/>
              <w:bottom w:w="0" w:type="dxa"/>
              <w:right w:w="57" w:type="dxa"/>
            </w:tcMar>
            <w:hideMark/>
          </w:tcPr>
          <w:p w:rsidR="006E5F4F" w:rsidRDefault="006E5F4F">
            <w:pPr>
              <w:widowControl/>
              <w:jc w:val="center"/>
              <w:rPr>
                <w:rFonts w:ascii="宋体" w:hAnsi="宋体" w:cs="宋体"/>
                <w:kern w:val="0"/>
                <w:sz w:val="20"/>
                <w:szCs w:val="20"/>
              </w:rPr>
            </w:pPr>
            <w:r>
              <w:rPr>
                <w:rFonts w:ascii="宋体" w:hAnsi="宋体" w:cs="宋体" w:hint="eastAsia"/>
                <w:kern w:val="0"/>
                <w:sz w:val="20"/>
                <w:szCs w:val="20"/>
              </w:rPr>
              <w:t>4</w:t>
            </w:r>
          </w:p>
        </w:tc>
      </w:tr>
      <w:tr w:rsidR="006E5F4F" w:rsidTr="006E5F4F">
        <w:trPr>
          <w:trHeight w:val="351"/>
          <w:jc w:val="center"/>
        </w:trPr>
        <w:tc>
          <w:tcPr>
            <w:tcW w:w="0" w:type="auto"/>
            <w:vMerge/>
            <w:tcBorders>
              <w:top w:val="single" w:sz="2" w:space="0" w:color="auto"/>
              <w:left w:val="single" w:sz="8" w:space="0" w:color="auto"/>
              <w:bottom w:val="inset" w:sz="8" w:space="0" w:color="auto"/>
              <w:right w:val="single" w:sz="8" w:space="0" w:color="auto"/>
            </w:tcBorders>
            <w:vAlign w:val="center"/>
            <w:hideMark/>
          </w:tcPr>
          <w:p w:rsidR="006E5F4F" w:rsidRDefault="006E5F4F">
            <w:pPr>
              <w:widowControl/>
              <w:jc w:val="left"/>
              <w:rPr>
                <w:rFonts w:ascii="宋体" w:hAnsi="宋体" w:cs="宋体"/>
                <w:kern w:val="0"/>
                <w:sz w:val="24"/>
              </w:rPr>
            </w:pPr>
          </w:p>
        </w:tc>
        <w:tc>
          <w:tcPr>
            <w:tcW w:w="0" w:type="auto"/>
            <w:vMerge/>
            <w:tcBorders>
              <w:top w:val="single" w:sz="2" w:space="0" w:color="auto"/>
              <w:left w:val="single" w:sz="2" w:space="0" w:color="auto"/>
              <w:bottom w:val="inset" w:sz="8" w:space="0" w:color="auto"/>
              <w:right w:val="single" w:sz="8" w:space="0" w:color="auto"/>
            </w:tcBorders>
            <w:vAlign w:val="center"/>
            <w:hideMark/>
          </w:tcPr>
          <w:p w:rsidR="006E5F4F" w:rsidRDefault="006E5F4F">
            <w:pPr>
              <w:widowControl/>
              <w:jc w:val="left"/>
              <w:rPr>
                <w:rFonts w:ascii="宋体" w:hAnsi="宋体" w:cs="宋体"/>
                <w:kern w:val="0"/>
                <w:sz w:val="24"/>
              </w:rPr>
            </w:pPr>
          </w:p>
        </w:tc>
        <w:tc>
          <w:tcPr>
            <w:tcW w:w="3171" w:type="dxa"/>
            <w:tcBorders>
              <w:top w:val="nil"/>
              <w:left w:val="nil"/>
              <w:bottom w:val="single" w:sz="8" w:space="0" w:color="auto"/>
              <w:right w:val="single" w:sz="8" w:space="0" w:color="auto"/>
            </w:tcBorders>
            <w:tcMar>
              <w:top w:w="0" w:type="dxa"/>
              <w:left w:w="57" w:type="dxa"/>
              <w:bottom w:w="0" w:type="dxa"/>
              <w:right w:w="57" w:type="dxa"/>
            </w:tcMar>
            <w:hideMark/>
          </w:tcPr>
          <w:p w:rsidR="006E5F4F" w:rsidRDefault="006E5F4F">
            <w:pPr>
              <w:widowControl/>
              <w:jc w:val="left"/>
              <w:rPr>
                <w:rFonts w:ascii="宋体" w:hAnsi="宋体" w:cs="宋体"/>
                <w:kern w:val="0"/>
                <w:sz w:val="24"/>
              </w:rPr>
            </w:pPr>
            <w:r>
              <w:rPr>
                <w:rFonts w:ascii="宋体" w:hAnsi="宋体" w:cs="宋体" w:hint="eastAsia"/>
                <w:kern w:val="0"/>
                <w:sz w:val="20"/>
                <w:szCs w:val="20"/>
              </w:rPr>
              <w:t>3.要求提供公开出版物</w:t>
            </w:r>
          </w:p>
        </w:tc>
        <w:tc>
          <w:tcPr>
            <w:tcW w:w="685" w:type="dxa"/>
            <w:tcBorders>
              <w:top w:val="nil"/>
              <w:left w:val="nil"/>
              <w:bottom w:val="single" w:sz="8" w:space="0" w:color="auto"/>
              <w:right w:val="single" w:sz="8" w:space="0" w:color="auto"/>
            </w:tcBorders>
            <w:tcMar>
              <w:top w:w="0" w:type="dxa"/>
              <w:left w:w="57" w:type="dxa"/>
              <w:bottom w:w="0" w:type="dxa"/>
              <w:right w:w="57" w:type="dxa"/>
            </w:tcMar>
          </w:tcPr>
          <w:p w:rsidR="006E5F4F" w:rsidRDefault="006E5F4F">
            <w:pPr>
              <w:widowControl/>
              <w:jc w:val="center"/>
              <w:rPr>
                <w:rFonts w:ascii="宋体" w:hAnsi="宋体" w:cs="宋体"/>
                <w:kern w:val="0"/>
                <w:sz w:val="20"/>
                <w:szCs w:val="20"/>
              </w:rPr>
            </w:pPr>
          </w:p>
        </w:tc>
        <w:tc>
          <w:tcPr>
            <w:tcW w:w="677" w:type="dxa"/>
            <w:tcBorders>
              <w:top w:val="nil"/>
              <w:left w:val="nil"/>
              <w:bottom w:val="single" w:sz="8" w:space="0" w:color="auto"/>
              <w:right w:val="single" w:sz="8" w:space="0" w:color="auto"/>
            </w:tcBorders>
            <w:tcMar>
              <w:top w:w="0" w:type="dxa"/>
              <w:left w:w="57" w:type="dxa"/>
              <w:bottom w:w="0" w:type="dxa"/>
              <w:right w:w="57" w:type="dxa"/>
            </w:tcMar>
          </w:tcPr>
          <w:p w:rsidR="006E5F4F" w:rsidRDefault="006E5F4F">
            <w:pPr>
              <w:widowControl/>
              <w:jc w:val="center"/>
              <w:rPr>
                <w:rFonts w:ascii="宋体" w:hAnsi="宋体" w:cs="宋体"/>
                <w:kern w:val="0"/>
                <w:sz w:val="20"/>
                <w:szCs w:val="20"/>
              </w:rPr>
            </w:pPr>
          </w:p>
        </w:tc>
        <w:tc>
          <w:tcPr>
            <w:tcW w:w="677" w:type="dxa"/>
            <w:tcBorders>
              <w:top w:val="nil"/>
              <w:left w:val="nil"/>
              <w:bottom w:val="single" w:sz="8" w:space="0" w:color="auto"/>
              <w:right w:val="single" w:sz="8" w:space="0" w:color="auto"/>
            </w:tcBorders>
            <w:tcMar>
              <w:top w:w="0" w:type="dxa"/>
              <w:left w:w="57" w:type="dxa"/>
              <w:bottom w:w="0" w:type="dxa"/>
              <w:right w:w="57" w:type="dxa"/>
            </w:tcMar>
          </w:tcPr>
          <w:p w:rsidR="006E5F4F" w:rsidRDefault="006E5F4F">
            <w:pPr>
              <w:widowControl/>
              <w:jc w:val="center"/>
              <w:rPr>
                <w:rFonts w:ascii="宋体" w:hAnsi="宋体" w:cs="宋体"/>
                <w:kern w:val="0"/>
                <w:sz w:val="20"/>
                <w:szCs w:val="20"/>
              </w:rPr>
            </w:pPr>
          </w:p>
        </w:tc>
        <w:tc>
          <w:tcPr>
            <w:tcW w:w="677" w:type="dxa"/>
            <w:tcBorders>
              <w:top w:val="nil"/>
              <w:left w:val="nil"/>
              <w:bottom w:val="single" w:sz="8" w:space="0" w:color="auto"/>
              <w:right w:val="single" w:sz="8" w:space="0" w:color="auto"/>
            </w:tcBorders>
            <w:tcMar>
              <w:top w:w="0" w:type="dxa"/>
              <w:left w:w="57" w:type="dxa"/>
              <w:bottom w:w="0" w:type="dxa"/>
              <w:right w:w="57" w:type="dxa"/>
            </w:tcMar>
          </w:tcPr>
          <w:p w:rsidR="006E5F4F" w:rsidRDefault="006E5F4F">
            <w:pPr>
              <w:widowControl/>
              <w:jc w:val="center"/>
              <w:rPr>
                <w:rFonts w:ascii="宋体" w:hAnsi="宋体" w:cs="宋体"/>
                <w:kern w:val="0"/>
                <w:sz w:val="20"/>
                <w:szCs w:val="20"/>
              </w:rPr>
            </w:pPr>
          </w:p>
        </w:tc>
        <w:tc>
          <w:tcPr>
            <w:tcW w:w="677" w:type="dxa"/>
            <w:tcBorders>
              <w:top w:val="nil"/>
              <w:left w:val="nil"/>
              <w:bottom w:val="single" w:sz="8" w:space="0" w:color="auto"/>
              <w:right w:val="single" w:sz="8" w:space="0" w:color="auto"/>
            </w:tcBorders>
            <w:tcMar>
              <w:top w:w="0" w:type="dxa"/>
              <w:left w:w="57" w:type="dxa"/>
              <w:bottom w:w="0" w:type="dxa"/>
              <w:right w:w="57" w:type="dxa"/>
            </w:tcMar>
          </w:tcPr>
          <w:p w:rsidR="006E5F4F" w:rsidRDefault="006E5F4F">
            <w:pPr>
              <w:widowControl/>
              <w:jc w:val="center"/>
              <w:rPr>
                <w:rFonts w:ascii="宋体" w:hAnsi="宋体" w:cs="宋体"/>
                <w:kern w:val="0"/>
                <w:sz w:val="20"/>
                <w:szCs w:val="20"/>
              </w:rPr>
            </w:pPr>
          </w:p>
        </w:tc>
        <w:tc>
          <w:tcPr>
            <w:tcW w:w="681" w:type="dxa"/>
            <w:tcBorders>
              <w:top w:val="nil"/>
              <w:left w:val="nil"/>
              <w:bottom w:val="single" w:sz="8" w:space="0" w:color="auto"/>
              <w:right w:val="single" w:sz="8" w:space="0" w:color="auto"/>
            </w:tcBorders>
            <w:tcMar>
              <w:top w:w="0" w:type="dxa"/>
              <w:left w:w="57" w:type="dxa"/>
              <w:bottom w:w="0" w:type="dxa"/>
              <w:right w:w="57" w:type="dxa"/>
            </w:tcMar>
          </w:tcPr>
          <w:p w:rsidR="006E5F4F" w:rsidRDefault="006E5F4F">
            <w:pPr>
              <w:widowControl/>
              <w:jc w:val="center"/>
              <w:rPr>
                <w:rFonts w:ascii="宋体" w:hAnsi="宋体" w:cs="宋体"/>
                <w:kern w:val="0"/>
                <w:sz w:val="20"/>
                <w:szCs w:val="20"/>
              </w:rPr>
            </w:pP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E5F4F" w:rsidRDefault="006E5F4F">
            <w:pPr>
              <w:widowControl/>
              <w:jc w:val="center"/>
              <w:rPr>
                <w:rFonts w:ascii="宋体" w:hAnsi="宋体" w:cs="宋体"/>
                <w:kern w:val="0"/>
                <w:sz w:val="20"/>
                <w:szCs w:val="20"/>
              </w:rPr>
            </w:pPr>
          </w:p>
        </w:tc>
      </w:tr>
      <w:tr w:rsidR="006E5F4F" w:rsidTr="006E5F4F">
        <w:trPr>
          <w:trHeight w:val="351"/>
          <w:jc w:val="center"/>
        </w:trPr>
        <w:tc>
          <w:tcPr>
            <w:tcW w:w="0" w:type="auto"/>
            <w:vMerge/>
            <w:tcBorders>
              <w:top w:val="single" w:sz="2" w:space="0" w:color="auto"/>
              <w:left w:val="single" w:sz="8" w:space="0" w:color="auto"/>
              <w:bottom w:val="inset" w:sz="8" w:space="0" w:color="auto"/>
              <w:right w:val="single" w:sz="8" w:space="0" w:color="auto"/>
            </w:tcBorders>
            <w:vAlign w:val="center"/>
            <w:hideMark/>
          </w:tcPr>
          <w:p w:rsidR="006E5F4F" w:rsidRDefault="006E5F4F">
            <w:pPr>
              <w:widowControl/>
              <w:jc w:val="left"/>
              <w:rPr>
                <w:rFonts w:ascii="宋体" w:hAnsi="宋体" w:cs="宋体"/>
                <w:kern w:val="0"/>
                <w:sz w:val="24"/>
              </w:rPr>
            </w:pPr>
          </w:p>
        </w:tc>
        <w:tc>
          <w:tcPr>
            <w:tcW w:w="0" w:type="auto"/>
            <w:vMerge/>
            <w:tcBorders>
              <w:top w:val="single" w:sz="2" w:space="0" w:color="auto"/>
              <w:left w:val="single" w:sz="2" w:space="0" w:color="auto"/>
              <w:bottom w:val="inset" w:sz="8" w:space="0" w:color="auto"/>
              <w:right w:val="single" w:sz="8" w:space="0" w:color="auto"/>
            </w:tcBorders>
            <w:vAlign w:val="center"/>
            <w:hideMark/>
          </w:tcPr>
          <w:p w:rsidR="006E5F4F" w:rsidRDefault="006E5F4F">
            <w:pPr>
              <w:widowControl/>
              <w:jc w:val="left"/>
              <w:rPr>
                <w:rFonts w:ascii="宋体" w:hAnsi="宋体" w:cs="宋体"/>
                <w:kern w:val="0"/>
                <w:sz w:val="24"/>
              </w:rPr>
            </w:pPr>
          </w:p>
        </w:tc>
        <w:tc>
          <w:tcPr>
            <w:tcW w:w="3171" w:type="dxa"/>
            <w:tcBorders>
              <w:top w:val="nil"/>
              <w:left w:val="nil"/>
              <w:bottom w:val="single" w:sz="8" w:space="0" w:color="auto"/>
              <w:right w:val="single" w:sz="8" w:space="0" w:color="auto"/>
            </w:tcBorders>
            <w:tcMar>
              <w:top w:w="0" w:type="dxa"/>
              <w:left w:w="57" w:type="dxa"/>
              <w:bottom w:w="0" w:type="dxa"/>
              <w:right w:w="57" w:type="dxa"/>
            </w:tcMar>
            <w:hideMark/>
          </w:tcPr>
          <w:p w:rsidR="006E5F4F" w:rsidRDefault="006E5F4F">
            <w:pPr>
              <w:widowControl/>
              <w:jc w:val="left"/>
              <w:rPr>
                <w:rFonts w:ascii="宋体" w:hAnsi="宋体" w:cs="宋体"/>
                <w:kern w:val="0"/>
                <w:sz w:val="24"/>
              </w:rPr>
            </w:pPr>
            <w:r>
              <w:rPr>
                <w:rFonts w:ascii="宋体" w:hAnsi="宋体" w:cs="宋体" w:hint="eastAsia"/>
                <w:kern w:val="0"/>
                <w:sz w:val="20"/>
                <w:szCs w:val="20"/>
              </w:rPr>
              <w:t>4.无正当理由大量反复申请</w:t>
            </w:r>
          </w:p>
        </w:tc>
        <w:tc>
          <w:tcPr>
            <w:tcW w:w="685" w:type="dxa"/>
            <w:tcBorders>
              <w:top w:val="nil"/>
              <w:left w:val="nil"/>
              <w:bottom w:val="single" w:sz="8" w:space="0" w:color="auto"/>
              <w:right w:val="single" w:sz="8" w:space="0" w:color="auto"/>
            </w:tcBorders>
            <w:tcMar>
              <w:top w:w="0" w:type="dxa"/>
              <w:left w:w="57" w:type="dxa"/>
              <w:bottom w:w="0" w:type="dxa"/>
              <w:right w:w="57" w:type="dxa"/>
            </w:tcMar>
          </w:tcPr>
          <w:p w:rsidR="006E5F4F" w:rsidRDefault="006E5F4F">
            <w:pPr>
              <w:widowControl/>
              <w:jc w:val="center"/>
              <w:rPr>
                <w:rFonts w:ascii="宋体" w:hAnsi="宋体" w:cs="宋体"/>
                <w:kern w:val="0"/>
                <w:sz w:val="20"/>
                <w:szCs w:val="20"/>
              </w:rPr>
            </w:pPr>
          </w:p>
        </w:tc>
        <w:tc>
          <w:tcPr>
            <w:tcW w:w="677" w:type="dxa"/>
            <w:tcBorders>
              <w:top w:val="nil"/>
              <w:left w:val="nil"/>
              <w:bottom w:val="single" w:sz="8" w:space="0" w:color="auto"/>
              <w:right w:val="single" w:sz="8" w:space="0" w:color="auto"/>
            </w:tcBorders>
            <w:tcMar>
              <w:top w:w="0" w:type="dxa"/>
              <w:left w:w="57" w:type="dxa"/>
              <w:bottom w:w="0" w:type="dxa"/>
              <w:right w:w="57" w:type="dxa"/>
            </w:tcMar>
          </w:tcPr>
          <w:p w:rsidR="006E5F4F" w:rsidRDefault="006E5F4F">
            <w:pPr>
              <w:widowControl/>
              <w:jc w:val="center"/>
              <w:rPr>
                <w:rFonts w:ascii="宋体" w:hAnsi="宋体" w:cs="宋体"/>
                <w:kern w:val="0"/>
                <w:sz w:val="20"/>
                <w:szCs w:val="20"/>
              </w:rPr>
            </w:pPr>
          </w:p>
        </w:tc>
        <w:tc>
          <w:tcPr>
            <w:tcW w:w="677" w:type="dxa"/>
            <w:tcBorders>
              <w:top w:val="nil"/>
              <w:left w:val="nil"/>
              <w:bottom w:val="single" w:sz="8" w:space="0" w:color="auto"/>
              <w:right w:val="single" w:sz="8" w:space="0" w:color="auto"/>
            </w:tcBorders>
            <w:tcMar>
              <w:top w:w="0" w:type="dxa"/>
              <w:left w:w="57" w:type="dxa"/>
              <w:bottom w:w="0" w:type="dxa"/>
              <w:right w:w="57" w:type="dxa"/>
            </w:tcMar>
          </w:tcPr>
          <w:p w:rsidR="006E5F4F" w:rsidRDefault="006E5F4F">
            <w:pPr>
              <w:widowControl/>
              <w:jc w:val="center"/>
              <w:rPr>
                <w:rFonts w:ascii="宋体" w:hAnsi="宋体" w:cs="宋体"/>
                <w:kern w:val="0"/>
                <w:sz w:val="20"/>
                <w:szCs w:val="20"/>
              </w:rPr>
            </w:pPr>
          </w:p>
        </w:tc>
        <w:tc>
          <w:tcPr>
            <w:tcW w:w="677" w:type="dxa"/>
            <w:tcBorders>
              <w:top w:val="nil"/>
              <w:left w:val="nil"/>
              <w:bottom w:val="single" w:sz="8" w:space="0" w:color="auto"/>
              <w:right w:val="single" w:sz="8" w:space="0" w:color="auto"/>
            </w:tcBorders>
            <w:tcMar>
              <w:top w:w="0" w:type="dxa"/>
              <w:left w:w="57" w:type="dxa"/>
              <w:bottom w:w="0" w:type="dxa"/>
              <w:right w:w="57" w:type="dxa"/>
            </w:tcMar>
          </w:tcPr>
          <w:p w:rsidR="006E5F4F" w:rsidRDefault="006E5F4F">
            <w:pPr>
              <w:widowControl/>
              <w:jc w:val="center"/>
              <w:rPr>
                <w:rFonts w:ascii="宋体" w:hAnsi="宋体" w:cs="宋体"/>
                <w:kern w:val="0"/>
                <w:sz w:val="20"/>
                <w:szCs w:val="20"/>
              </w:rPr>
            </w:pPr>
          </w:p>
        </w:tc>
        <w:tc>
          <w:tcPr>
            <w:tcW w:w="677" w:type="dxa"/>
            <w:tcBorders>
              <w:top w:val="nil"/>
              <w:left w:val="nil"/>
              <w:bottom w:val="single" w:sz="8" w:space="0" w:color="auto"/>
              <w:right w:val="single" w:sz="8" w:space="0" w:color="auto"/>
            </w:tcBorders>
            <w:tcMar>
              <w:top w:w="0" w:type="dxa"/>
              <w:left w:w="57" w:type="dxa"/>
              <w:bottom w:w="0" w:type="dxa"/>
              <w:right w:w="57" w:type="dxa"/>
            </w:tcMar>
          </w:tcPr>
          <w:p w:rsidR="006E5F4F" w:rsidRDefault="006E5F4F">
            <w:pPr>
              <w:widowControl/>
              <w:jc w:val="center"/>
              <w:rPr>
                <w:rFonts w:ascii="宋体" w:hAnsi="宋体" w:cs="宋体"/>
                <w:kern w:val="0"/>
                <w:sz w:val="20"/>
                <w:szCs w:val="20"/>
              </w:rPr>
            </w:pPr>
          </w:p>
        </w:tc>
        <w:tc>
          <w:tcPr>
            <w:tcW w:w="681" w:type="dxa"/>
            <w:tcBorders>
              <w:top w:val="nil"/>
              <w:left w:val="nil"/>
              <w:bottom w:val="single" w:sz="8" w:space="0" w:color="auto"/>
              <w:right w:val="single" w:sz="8" w:space="0" w:color="auto"/>
            </w:tcBorders>
            <w:tcMar>
              <w:top w:w="0" w:type="dxa"/>
              <w:left w:w="57" w:type="dxa"/>
              <w:bottom w:w="0" w:type="dxa"/>
              <w:right w:w="57" w:type="dxa"/>
            </w:tcMar>
          </w:tcPr>
          <w:p w:rsidR="006E5F4F" w:rsidRDefault="006E5F4F">
            <w:pPr>
              <w:widowControl/>
              <w:jc w:val="center"/>
              <w:rPr>
                <w:rFonts w:ascii="宋体" w:hAnsi="宋体" w:cs="宋体"/>
                <w:kern w:val="0"/>
                <w:sz w:val="20"/>
                <w:szCs w:val="20"/>
              </w:rPr>
            </w:pP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E5F4F" w:rsidRDefault="006E5F4F">
            <w:pPr>
              <w:widowControl/>
              <w:jc w:val="center"/>
              <w:rPr>
                <w:rFonts w:ascii="宋体" w:hAnsi="宋体" w:cs="宋体"/>
                <w:kern w:val="0"/>
                <w:sz w:val="20"/>
                <w:szCs w:val="20"/>
              </w:rPr>
            </w:pPr>
          </w:p>
        </w:tc>
      </w:tr>
      <w:tr w:rsidR="006E5F4F" w:rsidTr="006E5F4F">
        <w:trPr>
          <w:trHeight w:val="846"/>
          <w:jc w:val="center"/>
        </w:trPr>
        <w:tc>
          <w:tcPr>
            <w:tcW w:w="0" w:type="auto"/>
            <w:vMerge/>
            <w:tcBorders>
              <w:top w:val="single" w:sz="2" w:space="0" w:color="auto"/>
              <w:left w:val="single" w:sz="8" w:space="0" w:color="auto"/>
              <w:bottom w:val="inset" w:sz="8" w:space="0" w:color="auto"/>
              <w:right w:val="single" w:sz="8" w:space="0" w:color="auto"/>
            </w:tcBorders>
            <w:vAlign w:val="center"/>
            <w:hideMark/>
          </w:tcPr>
          <w:p w:rsidR="006E5F4F" w:rsidRDefault="006E5F4F">
            <w:pPr>
              <w:widowControl/>
              <w:jc w:val="left"/>
              <w:rPr>
                <w:rFonts w:ascii="宋体" w:hAnsi="宋体" w:cs="宋体"/>
                <w:kern w:val="0"/>
                <w:sz w:val="24"/>
              </w:rPr>
            </w:pPr>
          </w:p>
        </w:tc>
        <w:tc>
          <w:tcPr>
            <w:tcW w:w="0" w:type="auto"/>
            <w:vMerge/>
            <w:tcBorders>
              <w:top w:val="single" w:sz="2" w:space="0" w:color="auto"/>
              <w:left w:val="single" w:sz="2" w:space="0" w:color="auto"/>
              <w:bottom w:val="inset" w:sz="8" w:space="0" w:color="auto"/>
              <w:right w:val="single" w:sz="8" w:space="0" w:color="auto"/>
            </w:tcBorders>
            <w:vAlign w:val="center"/>
            <w:hideMark/>
          </w:tcPr>
          <w:p w:rsidR="006E5F4F" w:rsidRDefault="006E5F4F">
            <w:pPr>
              <w:widowControl/>
              <w:jc w:val="left"/>
              <w:rPr>
                <w:rFonts w:ascii="宋体" w:hAnsi="宋体" w:cs="宋体"/>
                <w:kern w:val="0"/>
                <w:sz w:val="24"/>
              </w:rPr>
            </w:pPr>
          </w:p>
        </w:tc>
        <w:tc>
          <w:tcPr>
            <w:tcW w:w="3171" w:type="dxa"/>
            <w:tcBorders>
              <w:top w:val="single" w:sz="2" w:space="0" w:color="auto"/>
              <w:left w:val="single" w:sz="2" w:space="0" w:color="auto"/>
              <w:bottom w:val="inset" w:sz="8" w:space="0" w:color="auto"/>
              <w:right w:val="single" w:sz="8" w:space="0" w:color="auto"/>
            </w:tcBorders>
            <w:tcMar>
              <w:top w:w="0" w:type="dxa"/>
              <w:left w:w="57" w:type="dxa"/>
              <w:bottom w:w="0" w:type="dxa"/>
              <w:right w:w="57" w:type="dxa"/>
            </w:tcMar>
            <w:vAlign w:val="center"/>
            <w:hideMark/>
          </w:tcPr>
          <w:p w:rsidR="006E5F4F" w:rsidRDefault="006E5F4F">
            <w:pPr>
              <w:widowControl/>
              <w:rPr>
                <w:rFonts w:ascii="宋体" w:hAnsi="宋体" w:cs="宋体"/>
                <w:kern w:val="0"/>
                <w:sz w:val="24"/>
              </w:rPr>
            </w:pPr>
            <w:r>
              <w:rPr>
                <w:rFonts w:ascii="宋体" w:hAnsi="宋体" w:cs="宋体" w:hint="eastAsia"/>
                <w:kern w:val="0"/>
                <w:sz w:val="20"/>
                <w:szCs w:val="20"/>
              </w:rPr>
              <w:t>5.要求行政机关确认或重新出具已获取信息</w:t>
            </w:r>
          </w:p>
        </w:tc>
        <w:tc>
          <w:tcPr>
            <w:tcW w:w="685" w:type="dxa"/>
            <w:tcBorders>
              <w:top w:val="single" w:sz="2" w:space="0" w:color="auto"/>
              <w:left w:val="single" w:sz="2" w:space="0" w:color="auto"/>
              <w:bottom w:val="inset" w:sz="8" w:space="0" w:color="auto"/>
              <w:right w:val="single" w:sz="8" w:space="0" w:color="auto"/>
            </w:tcBorders>
            <w:tcMar>
              <w:top w:w="0" w:type="dxa"/>
              <w:left w:w="57" w:type="dxa"/>
              <w:bottom w:w="0" w:type="dxa"/>
              <w:right w:w="57" w:type="dxa"/>
            </w:tcMar>
          </w:tcPr>
          <w:p w:rsidR="006E5F4F" w:rsidRDefault="006E5F4F">
            <w:pPr>
              <w:widowControl/>
              <w:jc w:val="center"/>
              <w:rPr>
                <w:rFonts w:ascii="宋体" w:hAnsi="宋体" w:cs="宋体"/>
                <w:kern w:val="0"/>
                <w:sz w:val="20"/>
                <w:szCs w:val="20"/>
              </w:rPr>
            </w:pPr>
          </w:p>
        </w:tc>
        <w:tc>
          <w:tcPr>
            <w:tcW w:w="677" w:type="dxa"/>
            <w:tcBorders>
              <w:top w:val="single" w:sz="2" w:space="0" w:color="auto"/>
              <w:left w:val="single" w:sz="2" w:space="0" w:color="auto"/>
              <w:bottom w:val="inset" w:sz="8" w:space="0" w:color="auto"/>
              <w:right w:val="single" w:sz="8" w:space="0" w:color="auto"/>
            </w:tcBorders>
            <w:tcMar>
              <w:top w:w="0" w:type="dxa"/>
              <w:left w:w="57" w:type="dxa"/>
              <w:bottom w:w="0" w:type="dxa"/>
              <w:right w:w="57" w:type="dxa"/>
            </w:tcMar>
          </w:tcPr>
          <w:p w:rsidR="006E5F4F" w:rsidRDefault="006E5F4F">
            <w:pPr>
              <w:widowControl/>
              <w:jc w:val="center"/>
              <w:rPr>
                <w:rFonts w:ascii="宋体" w:hAnsi="宋体" w:cs="宋体"/>
                <w:kern w:val="0"/>
                <w:sz w:val="20"/>
                <w:szCs w:val="20"/>
              </w:rPr>
            </w:pPr>
          </w:p>
        </w:tc>
        <w:tc>
          <w:tcPr>
            <w:tcW w:w="677" w:type="dxa"/>
            <w:tcBorders>
              <w:top w:val="single" w:sz="2" w:space="0" w:color="auto"/>
              <w:left w:val="single" w:sz="2" w:space="0" w:color="auto"/>
              <w:bottom w:val="inset" w:sz="8" w:space="0" w:color="auto"/>
              <w:right w:val="single" w:sz="8" w:space="0" w:color="auto"/>
            </w:tcBorders>
            <w:tcMar>
              <w:top w:w="0" w:type="dxa"/>
              <w:left w:w="57" w:type="dxa"/>
              <w:bottom w:w="0" w:type="dxa"/>
              <w:right w:w="57" w:type="dxa"/>
            </w:tcMar>
          </w:tcPr>
          <w:p w:rsidR="006E5F4F" w:rsidRDefault="006E5F4F">
            <w:pPr>
              <w:widowControl/>
              <w:jc w:val="center"/>
              <w:rPr>
                <w:rFonts w:ascii="宋体" w:hAnsi="宋体" w:cs="宋体"/>
                <w:kern w:val="0"/>
                <w:sz w:val="20"/>
                <w:szCs w:val="20"/>
              </w:rPr>
            </w:pPr>
          </w:p>
        </w:tc>
        <w:tc>
          <w:tcPr>
            <w:tcW w:w="677" w:type="dxa"/>
            <w:tcBorders>
              <w:top w:val="single" w:sz="2" w:space="0" w:color="auto"/>
              <w:left w:val="single" w:sz="2" w:space="0" w:color="auto"/>
              <w:bottom w:val="inset" w:sz="8" w:space="0" w:color="auto"/>
              <w:right w:val="single" w:sz="8" w:space="0" w:color="auto"/>
            </w:tcBorders>
            <w:tcMar>
              <w:top w:w="0" w:type="dxa"/>
              <w:left w:w="57" w:type="dxa"/>
              <w:bottom w:w="0" w:type="dxa"/>
              <w:right w:w="57" w:type="dxa"/>
            </w:tcMar>
          </w:tcPr>
          <w:p w:rsidR="006E5F4F" w:rsidRDefault="006E5F4F">
            <w:pPr>
              <w:widowControl/>
              <w:jc w:val="center"/>
              <w:rPr>
                <w:rFonts w:ascii="宋体" w:hAnsi="宋体" w:cs="宋体"/>
                <w:kern w:val="0"/>
                <w:sz w:val="20"/>
                <w:szCs w:val="20"/>
              </w:rPr>
            </w:pPr>
          </w:p>
        </w:tc>
        <w:tc>
          <w:tcPr>
            <w:tcW w:w="677" w:type="dxa"/>
            <w:tcBorders>
              <w:top w:val="single" w:sz="2" w:space="0" w:color="auto"/>
              <w:left w:val="single" w:sz="2" w:space="0" w:color="auto"/>
              <w:bottom w:val="inset" w:sz="8" w:space="0" w:color="auto"/>
              <w:right w:val="single" w:sz="8" w:space="0" w:color="auto"/>
            </w:tcBorders>
            <w:tcMar>
              <w:top w:w="0" w:type="dxa"/>
              <w:left w:w="57" w:type="dxa"/>
              <w:bottom w:w="0" w:type="dxa"/>
              <w:right w:w="57" w:type="dxa"/>
            </w:tcMar>
          </w:tcPr>
          <w:p w:rsidR="006E5F4F" w:rsidRDefault="006E5F4F">
            <w:pPr>
              <w:widowControl/>
              <w:jc w:val="center"/>
              <w:rPr>
                <w:rFonts w:ascii="宋体" w:hAnsi="宋体" w:cs="宋体"/>
                <w:kern w:val="0"/>
                <w:sz w:val="20"/>
                <w:szCs w:val="20"/>
              </w:rPr>
            </w:pPr>
          </w:p>
        </w:tc>
        <w:tc>
          <w:tcPr>
            <w:tcW w:w="681" w:type="dxa"/>
            <w:tcBorders>
              <w:top w:val="single" w:sz="2" w:space="0" w:color="auto"/>
              <w:left w:val="single" w:sz="2" w:space="0" w:color="auto"/>
              <w:bottom w:val="inset" w:sz="8" w:space="0" w:color="auto"/>
              <w:right w:val="single" w:sz="8" w:space="0" w:color="auto"/>
            </w:tcBorders>
            <w:tcMar>
              <w:top w:w="0" w:type="dxa"/>
              <w:left w:w="57" w:type="dxa"/>
              <w:bottom w:w="0" w:type="dxa"/>
              <w:right w:w="57" w:type="dxa"/>
            </w:tcMar>
          </w:tcPr>
          <w:p w:rsidR="006E5F4F" w:rsidRDefault="006E5F4F">
            <w:pPr>
              <w:widowControl/>
              <w:jc w:val="center"/>
              <w:rPr>
                <w:rFonts w:ascii="宋体" w:hAnsi="宋体" w:cs="宋体"/>
                <w:kern w:val="0"/>
                <w:sz w:val="20"/>
                <w:szCs w:val="20"/>
              </w:rPr>
            </w:pPr>
          </w:p>
        </w:tc>
        <w:tc>
          <w:tcPr>
            <w:tcW w:w="688" w:type="dxa"/>
            <w:tcBorders>
              <w:top w:val="single" w:sz="2" w:space="0" w:color="auto"/>
              <w:left w:val="single" w:sz="2" w:space="0" w:color="auto"/>
              <w:bottom w:val="inset" w:sz="8" w:space="0" w:color="auto"/>
              <w:right w:val="single" w:sz="8" w:space="0" w:color="auto"/>
            </w:tcBorders>
            <w:tcMar>
              <w:top w:w="0" w:type="dxa"/>
              <w:left w:w="57" w:type="dxa"/>
              <w:bottom w:w="0" w:type="dxa"/>
              <w:right w:w="57" w:type="dxa"/>
            </w:tcMar>
          </w:tcPr>
          <w:p w:rsidR="006E5F4F" w:rsidRDefault="006E5F4F">
            <w:pPr>
              <w:widowControl/>
              <w:jc w:val="center"/>
              <w:rPr>
                <w:rFonts w:ascii="宋体" w:hAnsi="宋体" w:cs="宋体"/>
                <w:kern w:val="0"/>
                <w:sz w:val="20"/>
                <w:szCs w:val="20"/>
              </w:rPr>
            </w:pPr>
          </w:p>
        </w:tc>
      </w:tr>
      <w:tr w:rsidR="006E5F4F" w:rsidTr="006E5F4F">
        <w:trPr>
          <w:trHeight w:val="1013"/>
          <w:jc w:val="center"/>
        </w:trPr>
        <w:tc>
          <w:tcPr>
            <w:tcW w:w="0" w:type="auto"/>
            <w:vMerge/>
            <w:tcBorders>
              <w:top w:val="single" w:sz="2" w:space="0" w:color="auto"/>
              <w:left w:val="single" w:sz="8" w:space="0" w:color="auto"/>
              <w:bottom w:val="inset" w:sz="8" w:space="0" w:color="auto"/>
              <w:right w:val="single" w:sz="8" w:space="0" w:color="auto"/>
            </w:tcBorders>
            <w:vAlign w:val="center"/>
            <w:hideMark/>
          </w:tcPr>
          <w:p w:rsidR="006E5F4F" w:rsidRDefault="006E5F4F">
            <w:pPr>
              <w:widowControl/>
              <w:jc w:val="left"/>
              <w:rPr>
                <w:rFonts w:ascii="宋体" w:hAnsi="宋体" w:cs="宋体"/>
                <w:kern w:val="0"/>
                <w:sz w:val="24"/>
              </w:rPr>
            </w:pPr>
          </w:p>
        </w:tc>
        <w:tc>
          <w:tcPr>
            <w:tcW w:w="930" w:type="dxa"/>
            <w:vMerge w:val="restart"/>
            <w:tcBorders>
              <w:top w:val="inset" w:sz="8" w:space="0" w:color="auto"/>
              <w:left w:val="single" w:sz="2" w:space="0" w:color="auto"/>
              <w:bottom w:val="inset" w:sz="8" w:space="0" w:color="auto"/>
              <w:right w:val="single" w:sz="8" w:space="0" w:color="auto"/>
            </w:tcBorders>
            <w:tcMar>
              <w:top w:w="0" w:type="dxa"/>
              <w:left w:w="57" w:type="dxa"/>
              <w:bottom w:w="0" w:type="dxa"/>
              <w:right w:w="57" w:type="dxa"/>
            </w:tcMar>
            <w:vAlign w:val="center"/>
            <w:hideMark/>
          </w:tcPr>
          <w:p w:rsidR="006E5F4F" w:rsidRDefault="006E5F4F">
            <w:pPr>
              <w:widowControl/>
              <w:jc w:val="left"/>
              <w:rPr>
                <w:rFonts w:ascii="宋体" w:hAnsi="宋体" w:cs="宋体"/>
                <w:kern w:val="0"/>
                <w:sz w:val="24"/>
              </w:rPr>
            </w:pPr>
            <w:r>
              <w:rPr>
                <w:rFonts w:ascii="宋体" w:hAnsi="宋体" w:cs="宋体" w:hint="eastAsia"/>
                <w:kern w:val="0"/>
                <w:sz w:val="20"/>
                <w:szCs w:val="20"/>
              </w:rPr>
              <w:t>（六）其他处理</w:t>
            </w:r>
          </w:p>
        </w:tc>
        <w:tc>
          <w:tcPr>
            <w:tcW w:w="3171"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6E5F4F" w:rsidRDefault="006E5F4F">
            <w:pPr>
              <w:widowControl/>
              <w:rPr>
                <w:rFonts w:ascii="宋体" w:hAnsi="宋体" w:cs="宋体"/>
                <w:kern w:val="0"/>
                <w:sz w:val="24"/>
              </w:rPr>
            </w:pPr>
            <w:r>
              <w:rPr>
                <w:rFonts w:ascii="宋体" w:hAnsi="宋体" w:cs="宋体" w:hint="eastAsia"/>
                <w:kern w:val="0"/>
                <w:sz w:val="20"/>
                <w:szCs w:val="20"/>
              </w:rPr>
              <w:t>1.申请人无正当理由逾期</w:t>
            </w:r>
            <w:proofErr w:type="gramStart"/>
            <w:r>
              <w:rPr>
                <w:rFonts w:ascii="宋体" w:hAnsi="宋体" w:cs="宋体" w:hint="eastAsia"/>
                <w:kern w:val="0"/>
                <w:sz w:val="20"/>
                <w:szCs w:val="20"/>
              </w:rPr>
              <w:t>不</w:t>
            </w:r>
            <w:proofErr w:type="gramEnd"/>
            <w:r>
              <w:rPr>
                <w:rFonts w:ascii="宋体" w:hAnsi="宋体" w:cs="宋体" w:hint="eastAsia"/>
                <w:kern w:val="0"/>
                <w:sz w:val="20"/>
                <w:szCs w:val="20"/>
              </w:rPr>
              <w:t>补正、行政机关</w:t>
            </w:r>
            <w:proofErr w:type="gramStart"/>
            <w:r>
              <w:rPr>
                <w:rFonts w:ascii="宋体" w:hAnsi="宋体" w:cs="宋体" w:hint="eastAsia"/>
                <w:kern w:val="0"/>
                <w:sz w:val="20"/>
                <w:szCs w:val="20"/>
              </w:rPr>
              <w:t>不</w:t>
            </w:r>
            <w:proofErr w:type="gramEnd"/>
            <w:r>
              <w:rPr>
                <w:rFonts w:ascii="宋体" w:hAnsi="宋体" w:cs="宋体" w:hint="eastAsia"/>
                <w:kern w:val="0"/>
                <w:sz w:val="20"/>
                <w:szCs w:val="20"/>
              </w:rPr>
              <w:t>再处理其政府信息公开申请</w:t>
            </w:r>
          </w:p>
        </w:tc>
        <w:tc>
          <w:tcPr>
            <w:tcW w:w="685"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6E5F4F" w:rsidRDefault="006E5F4F">
            <w:pPr>
              <w:widowControl/>
              <w:jc w:val="center"/>
              <w:rPr>
                <w:rFonts w:ascii="宋体" w:hAnsi="宋体" w:cs="宋体"/>
                <w:kern w:val="0"/>
                <w:sz w:val="20"/>
                <w:szCs w:val="20"/>
              </w:rPr>
            </w:pPr>
            <w:r>
              <w:rPr>
                <w:rFonts w:ascii="宋体" w:hAnsi="宋体" w:cs="宋体" w:hint="eastAsia"/>
                <w:kern w:val="0"/>
                <w:sz w:val="20"/>
                <w:szCs w:val="20"/>
              </w:rPr>
              <w:t>19</w:t>
            </w:r>
          </w:p>
        </w:tc>
        <w:tc>
          <w:tcPr>
            <w:tcW w:w="677" w:type="dxa"/>
            <w:tcBorders>
              <w:top w:val="nil"/>
              <w:left w:val="nil"/>
              <w:bottom w:val="single" w:sz="8" w:space="0" w:color="auto"/>
              <w:right w:val="single" w:sz="8" w:space="0" w:color="auto"/>
            </w:tcBorders>
            <w:tcMar>
              <w:top w:w="0" w:type="dxa"/>
              <w:left w:w="57" w:type="dxa"/>
              <w:bottom w:w="0" w:type="dxa"/>
              <w:right w:w="57" w:type="dxa"/>
            </w:tcMar>
            <w:vAlign w:val="center"/>
          </w:tcPr>
          <w:p w:rsidR="006E5F4F" w:rsidRDefault="006E5F4F">
            <w:pPr>
              <w:widowControl/>
              <w:jc w:val="center"/>
              <w:rPr>
                <w:rFonts w:ascii="宋体" w:hAnsi="宋体" w:cs="宋体"/>
                <w:kern w:val="0"/>
                <w:sz w:val="20"/>
                <w:szCs w:val="20"/>
              </w:rPr>
            </w:pPr>
          </w:p>
        </w:tc>
        <w:tc>
          <w:tcPr>
            <w:tcW w:w="677" w:type="dxa"/>
            <w:tcBorders>
              <w:top w:val="nil"/>
              <w:left w:val="nil"/>
              <w:bottom w:val="single" w:sz="8" w:space="0" w:color="auto"/>
              <w:right w:val="single" w:sz="8" w:space="0" w:color="auto"/>
            </w:tcBorders>
            <w:tcMar>
              <w:top w:w="0" w:type="dxa"/>
              <w:left w:w="57" w:type="dxa"/>
              <w:bottom w:w="0" w:type="dxa"/>
              <w:right w:w="57" w:type="dxa"/>
            </w:tcMar>
            <w:vAlign w:val="center"/>
          </w:tcPr>
          <w:p w:rsidR="006E5F4F" w:rsidRDefault="006E5F4F">
            <w:pPr>
              <w:widowControl/>
              <w:jc w:val="center"/>
              <w:rPr>
                <w:rFonts w:ascii="宋体" w:hAnsi="宋体" w:cs="宋体"/>
                <w:kern w:val="0"/>
                <w:sz w:val="20"/>
                <w:szCs w:val="20"/>
              </w:rPr>
            </w:pPr>
          </w:p>
        </w:tc>
        <w:tc>
          <w:tcPr>
            <w:tcW w:w="677" w:type="dxa"/>
            <w:tcBorders>
              <w:top w:val="nil"/>
              <w:left w:val="nil"/>
              <w:bottom w:val="single" w:sz="8" w:space="0" w:color="auto"/>
              <w:right w:val="single" w:sz="8" w:space="0" w:color="auto"/>
            </w:tcBorders>
            <w:tcMar>
              <w:top w:w="0" w:type="dxa"/>
              <w:left w:w="57" w:type="dxa"/>
              <w:bottom w:w="0" w:type="dxa"/>
              <w:right w:w="57" w:type="dxa"/>
            </w:tcMar>
            <w:vAlign w:val="center"/>
          </w:tcPr>
          <w:p w:rsidR="006E5F4F" w:rsidRDefault="006E5F4F">
            <w:pPr>
              <w:widowControl/>
              <w:jc w:val="center"/>
              <w:rPr>
                <w:rFonts w:ascii="宋体" w:hAnsi="宋体" w:cs="宋体"/>
                <w:kern w:val="0"/>
                <w:sz w:val="20"/>
                <w:szCs w:val="20"/>
              </w:rPr>
            </w:pPr>
          </w:p>
        </w:tc>
        <w:tc>
          <w:tcPr>
            <w:tcW w:w="677" w:type="dxa"/>
            <w:tcBorders>
              <w:top w:val="nil"/>
              <w:left w:val="nil"/>
              <w:bottom w:val="single" w:sz="8" w:space="0" w:color="auto"/>
              <w:right w:val="single" w:sz="8" w:space="0" w:color="auto"/>
            </w:tcBorders>
            <w:tcMar>
              <w:top w:w="0" w:type="dxa"/>
              <w:left w:w="57" w:type="dxa"/>
              <w:bottom w:w="0" w:type="dxa"/>
              <w:right w:w="57" w:type="dxa"/>
            </w:tcMar>
            <w:vAlign w:val="center"/>
          </w:tcPr>
          <w:p w:rsidR="006E5F4F" w:rsidRDefault="006E5F4F">
            <w:pPr>
              <w:widowControl/>
              <w:jc w:val="center"/>
              <w:rPr>
                <w:rFonts w:ascii="宋体" w:hAnsi="宋体" w:cs="宋体"/>
                <w:kern w:val="0"/>
                <w:sz w:val="20"/>
                <w:szCs w:val="20"/>
              </w:rPr>
            </w:pPr>
          </w:p>
        </w:tc>
        <w:tc>
          <w:tcPr>
            <w:tcW w:w="681" w:type="dxa"/>
            <w:tcBorders>
              <w:top w:val="nil"/>
              <w:left w:val="nil"/>
              <w:bottom w:val="single" w:sz="8" w:space="0" w:color="auto"/>
              <w:right w:val="single" w:sz="8" w:space="0" w:color="auto"/>
            </w:tcBorders>
            <w:tcMar>
              <w:top w:w="0" w:type="dxa"/>
              <w:left w:w="57" w:type="dxa"/>
              <w:bottom w:w="0" w:type="dxa"/>
              <w:right w:w="57" w:type="dxa"/>
            </w:tcMar>
            <w:vAlign w:val="center"/>
          </w:tcPr>
          <w:p w:rsidR="006E5F4F" w:rsidRDefault="006E5F4F">
            <w:pPr>
              <w:widowControl/>
              <w:jc w:val="center"/>
              <w:rPr>
                <w:rFonts w:ascii="宋体" w:hAnsi="宋体" w:cs="宋体"/>
                <w:kern w:val="0"/>
                <w:sz w:val="20"/>
                <w:szCs w:val="20"/>
              </w:rPr>
            </w:pP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E5F4F" w:rsidRDefault="006E5F4F">
            <w:pPr>
              <w:widowControl/>
              <w:jc w:val="center"/>
              <w:rPr>
                <w:rFonts w:ascii="宋体" w:hAnsi="宋体" w:cs="宋体"/>
                <w:kern w:val="0"/>
                <w:sz w:val="20"/>
                <w:szCs w:val="20"/>
              </w:rPr>
            </w:pPr>
          </w:p>
          <w:p w:rsidR="006E5F4F" w:rsidRDefault="006E5F4F">
            <w:pPr>
              <w:widowControl/>
              <w:jc w:val="center"/>
              <w:rPr>
                <w:rFonts w:ascii="宋体" w:hAnsi="宋体" w:cs="宋体"/>
                <w:kern w:val="0"/>
                <w:sz w:val="20"/>
                <w:szCs w:val="20"/>
              </w:rPr>
            </w:pPr>
            <w:r>
              <w:rPr>
                <w:rFonts w:ascii="宋体" w:hAnsi="宋体" w:cs="宋体" w:hint="eastAsia"/>
                <w:kern w:val="0"/>
                <w:sz w:val="20"/>
                <w:szCs w:val="20"/>
              </w:rPr>
              <w:t>19</w:t>
            </w:r>
          </w:p>
        </w:tc>
      </w:tr>
      <w:tr w:rsidR="006E5F4F" w:rsidTr="006E5F4F">
        <w:trPr>
          <w:trHeight w:val="1013"/>
          <w:jc w:val="center"/>
        </w:trPr>
        <w:tc>
          <w:tcPr>
            <w:tcW w:w="0" w:type="auto"/>
            <w:vMerge/>
            <w:tcBorders>
              <w:top w:val="single" w:sz="2" w:space="0" w:color="auto"/>
              <w:left w:val="single" w:sz="8" w:space="0" w:color="auto"/>
              <w:bottom w:val="inset" w:sz="8" w:space="0" w:color="auto"/>
              <w:right w:val="single" w:sz="8" w:space="0" w:color="auto"/>
            </w:tcBorders>
            <w:vAlign w:val="center"/>
            <w:hideMark/>
          </w:tcPr>
          <w:p w:rsidR="006E5F4F" w:rsidRDefault="006E5F4F">
            <w:pPr>
              <w:widowControl/>
              <w:jc w:val="left"/>
              <w:rPr>
                <w:rFonts w:ascii="宋体" w:hAnsi="宋体" w:cs="宋体"/>
                <w:kern w:val="0"/>
                <w:sz w:val="24"/>
              </w:rPr>
            </w:pPr>
          </w:p>
        </w:tc>
        <w:tc>
          <w:tcPr>
            <w:tcW w:w="0" w:type="auto"/>
            <w:vMerge/>
            <w:tcBorders>
              <w:top w:val="inset" w:sz="8" w:space="0" w:color="auto"/>
              <w:left w:val="single" w:sz="2" w:space="0" w:color="auto"/>
              <w:bottom w:val="inset" w:sz="8" w:space="0" w:color="auto"/>
              <w:right w:val="single" w:sz="8" w:space="0" w:color="auto"/>
            </w:tcBorders>
            <w:vAlign w:val="center"/>
            <w:hideMark/>
          </w:tcPr>
          <w:p w:rsidR="006E5F4F" w:rsidRDefault="006E5F4F">
            <w:pPr>
              <w:widowControl/>
              <w:jc w:val="left"/>
              <w:rPr>
                <w:rFonts w:ascii="宋体" w:hAnsi="宋体" w:cs="宋体"/>
                <w:kern w:val="0"/>
                <w:sz w:val="24"/>
              </w:rPr>
            </w:pPr>
          </w:p>
        </w:tc>
        <w:tc>
          <w:tcPr>
            <w:tcW w:w="3171"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6E5F4F" w:rsidRDefault="006E5F4F">
            <w:pPr>
              <w:widowControl/>
              <w:rPr>
                <w:rFonts w:ascii="宋体" w:hAnsi="宋体" w:cs="宋体"/>
                <w:kern w:val="0"/>
                <w:sz w:val="24"/>
              </w:rPr>
            </w:pPr>
            <w:r>
              <w:rPr>
                <w:rFonts w:ascii="宋体" w:hAnsi="宋体" w:cs="宋体" w:hint="eastAsia"/>
                <w:kern w:val="0"/>
                <w:sz w:val="20"/>
                <w:szCs w:val="20"/>
              </w:rPr>
              <w:t>2.申请人逾期未按收费通知要求缴纳费用、行政机关</w:t>
            </w:r>
            <w:proofErr w:type="gramStart"/>
            <w:r>
              <w:rPr>
                <w:rFonts w:ascii="宋体" w:hAnsi="宋体" w:cs="宋体" w:hint="eastAsia"/>
                <w:kern w:val="0"/>
                <w:sz w:val="20"/>
                <w:szCs w:val="20"/>
              </w:rPr>
              <w:t>不</w:t>
            </w:r>
            <w:proofErr w:type="gramEnd"/>
            <w:r>
              <w:rPr>
                <w:rFonts w:ascii="宋体" w:hAnsi="宋体" w:cs="宋体" w:hint="eastAsia"/>
                <w:kern w:val="0"/>
                <w:sz w:val="20"/>
                <w:szCs w:val="20"/>
              </w:rPr>
              <w:t>再处理其政府信息公开申请</w:t>
            </w:r>
          </w:p>
        </w:tc>
        <w:tc>
          <w:tcPr>
            <w:tcW w:w="685" w:type="dxa"/>
            <w:tcBorders>
              <w:top w:val="nil"/>
              <w:left w:val="nil"/>
              <w:bottom w:val="single" w:sz="8" w:space="0" w:color="auto"/>
              <w:right w:val="single" w:sz="8" w:space="0" w:color="auto"/>
            </w:tcBorders>
            <w:tcMar>
              <w:top w:w="0" w:type="dxa"/>
              <w:left w:w="57" w:type="dxa"/>
              <w:bottom w:w="0" w:type="dxa"/>
              <w:right w:w="57" w:type="dxa"/>
            </w:tcMar>
            <w:vAlign w:val="center"/>
          </w:tcPr>
          <w:p w:rsidR="006E5F4F" w:rsidRDefault="006E5F4F">
            <w:pPr>
              <w:widowControl/>
              <w:jc w:val="center"/>
              <w:rPr>
                <w:rFonts w:ascii="宋体" w:hAnsi="宋体" w:cs="宋体"/>
                <w:kern w:val="0"/>
                <w:sz w:val="20"/>
                <w:szCs w:val="20"/>
              </w:rPr>
            </w:pPr>
          </w:p>
        </w:tc>
        <w:tc>
          <w:tcPr>
            <w:tcW w:w="677" w:type="dxa"/>
            <w:tcBorders>
              <w:top w:val="nil"/>
              <w:left w:val="nil"/>
              <w:bottom w:val="single" w:sz="8" w:space="0" w:color="auto"/>
              <w:right w:val="single" w:sz="8" w:space="0" w:color="auto"/>
            </w:tcBorders>
            <w:tcMar>
              <w:top w:w="0" w:type="dxa"/>
              <w:left w:w="57" w:type="dxa"/>
              <w:bottom w:w="0" w:type="dxa"/>
              <w:right w:w="57" w:type="dxa"/>
            </w:tcMar>
            <w:vAlign w:val="center"/>
          </w:tcPr>
          <w:p w:rsidR="006E5F4F" w:rsidRDefault="006E5F4F">
            <w:pPr>
              <w:widowControl/>
              <w:jc w:val="center"/>
              <w:rPr>
                <w:rFonts w:ascii="宋体" w:hAnsi="宋体" w:cs="宋体"/>
                <w:kern w:val="0"/>
                <w:sz w:val="20"/>
                <w:szCs w:val="20"/>
              </w:rPr>
            </w:pPr>
          </w:p>
        </w:tc>
        <w:tc>
          <w:tcPr>
            <w:tcW w:w="677" w:type="dxa"/>
            <w:tcBorders>
              <w:top w:val="nil"/>
              <w:left w:val="nil"/>
              <w:bottom w:val="single" w:sz="8" w:space="0" w:color="auto"/>
              <w:right w:val="single" w:sz="8" w:space="0" w:color="auto"/>
            </w:tcBorders>
            <w:tcMar>
              <w:top w:w="0" w:type="dxa"/>
              <w:left w:w="57" w:type="dxa"/>
              <w:bottom w:w="0" w:type="dxa"/>
              <w:right w:w="57" w:type="dxa"/>
            </w:tcMar>
            <w:vAlign w:val="center"/>
          </w:tcPr>
          <w:p w:rsidR="006E5F4F" w:rsidRDefault="006E5F4F">
            <w:pPr>
              <w:widowControl/>
              <w:jc w:val="center"/>
              <w:rPr>
                <w:rFonts w:ascii="宋体" w:hAnsi="宋体" w:cs="宋体"/>
                <w:kern w:val="0"/>
                <w:sz w:val="20"/>
                <w:szCs w:val="20"/>
              </w:rPr>
            </w:pPr>
          </w:p>
        </w:tc>
        <w:tc>
          <w:tcPr>
            <w:tcW w:w="677" w:type="dxa"/>
            <w:tcBorders>
              <w:top w:val="nil"/>
              <w:left w:val="nil"/>
              <w:bottom w:val="single" w:sz="8" w:space="0" w:color="auto"/>
              <w:right w:val="single" w:sz="8" w:space="0" w:color="auto"/>
            </w:tcBorders>
            <w:tcMar>
              <w:top w:w="0" w:type="dxa"/>
              <w:left w:w="57" w:type="dxa"/>
              <w:bottom w:w="0" w:type="dxa"/>
              <w:right w:w="57" w:type="dxa"/>
            </w:tcMar>
            <w:vAlign w:val="center"/>
          </w:tcPr>
          <w:p w:rsidR="006E5F4F" w:rsidRDefault="006E5F4F">
            <w:pPr>
              <w:widowControl/>
              <w:jc w:val="center"/>
              <w:rPr>
                <w:rFonts w:ascii="宋体" w:hAnsi="宋体" w:cs="宋体"/>
                <w:kern w:val="0"/>
                <w:sz w:val="20"/>
                <w:szCs w:val="20"/>
              </w:rPr>
            </w:pPr>
          </w:p>
        </w:tc>
        <w:tc>
          <w:tcPr>
            <w:tcW w:w="677" w:type="dxa"/>
            <w:tcBorders>
              <w:top w:val="nil"/>
              <w:left w:val="nil"/>
              <w:bottom w:val="single" w:sz="8" w:space="0" w:color="auto"/>
              <w:right w:val="single" w:sz="8" w:space="0" w:color="auto"/>
            </w:tcBorders>
            <w:tcMar>
              <w:top w:w="0" w:type="dxa"/>
              <w:left w:w="57" w:type="dxa"/>
              <w:bottom w:w="0" w:type="dxa"/>
              <w:right w:w="57" w:type="dxa"/>
            </w:tcMar>
            <w:vAlign w:val="center"/>
          </w:tcPr>
          <w:p w:rsidR="006E5F4F" w:rsidRDefault="006E5F4F">
            <w:pPr>
              <w:widowControl/>
              <w:jc w:val="center"/>
              <w:rPr>
                <w:rFonts w:ascii="宋体" w:hAnsi="宋体" w:cs="宋体"/>
                <w:kern w:val="0"/>
                <w:sz w:val="20"/>
                <w:szCs w:val="20"/>
              </w:rPr>
            </w:pPr>
          </w:p>
        </w:tc>
        <w:tc>
          <w:tcPr>
            <w:tcW w:w="681" w:type="dxa"/>
            <w:tcBorders>
              <w:top w:val="nil"/>
              <w:left w:val="nil"/>
              <w:bottom w:val="single" w:sz="8" w:space="0" w:color="auto"/>
              <w:right w:val="single" w:sz="8" w:space="0" w:color="auto"/>
            </w:tcBorders>
            <w:tcMar>
              <w:top w:w="0" w:type="dxa"/>
              <w:left w:w="57" w:type="dxa"/>
              <w:bottom w:w="0" w:type="dxa"/>
              <w:right w:w="57" w:type="dxa"/>
            </w:tcMar>
            <w:vAlign w:val="center"/>
          </w:tcPr>
          <w:p w:rsidR="006E5F4F" w:rsidRDefault="006E5F4F">
            <w:pPr>
              <w:widowControl/>
              <w:jc w:val="center"/>
              <w:rPr>
                <w:rFonts w:ascii="宋体" w:hAnsi="宋体" w:cs="宋体"/>
                <w:kern w:val="0"/>
                <w:sz w:val="20"/>
                <w:szCs w:val="20"/>
              </w:rPr>
            </w:pP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E5F4F" w:rsidRDefault="006E5F4F">
            <w:pPr>
              <w:widowControl/>
              <w:jc w:val="center"/>
              <w:rPr>
                <w:rFonts w:ascii="宋体" w:hAnsi="宋体" w:cs="宋体"/>
                <w:kern w:val="0"/>
                <w:sz w:val="20"/>
                <w:szCs w:val="20"/>
              </w:rPr>
            </w:pPr>
          </w:p>
        </w:tc>
      </w:tr>
      <w:tr w:rsidR="006E5F4F" w:rsidTr="006E5F4F">
        <w:trPr>
          <w:trHeight w:val="351"/>
          <w:jc w:val="center"/>
        </w:trPr>
        <w:tc>
          <w:tcPr>
            <w:tcW w:w="0" w:type="auto"/>
            <w:vMerge/>
            <w:tcBorders>
              <w:top w:val="single" w:sz="2" w:space="0" w:color="auto"/>
              <w:left w:val="single" w:sz="8" w:space="0" w:color="auto"/>
              <w:bottom w:val="inset" w:sz="8" w:space="0" w:color="auto"/>
              <w:right w:val="single" w:sz="8" w:space="0" w:color="auto"/>
            </w:tcBorders>
            <w:vAlign w:val="center"/>
            <w:hideMark/>
          </w:tcPr>
          <w:p w:rsidR="006E5F4F" w:rsidRDefault="006E5F4F">
            <w:pPr>
              <w:widowControl/>
              <w:jc w:val="left"/>
              <w:rPr>
                <w:rFonts w:ascii="宋体" w:hAnsi="宋体" w:cs="宋体"/>
                <w:kern w:val="0"/>
                <w:sz w:val="24"/>
              </w:rPr>
            </w:pPr>
          </w:p>
        </w:tc>
        <w:tc>
          <w:tcPr>
            <w:tcW w:w="0" w:type="auto"/>
            <w:vMerge/>
            <w:tcBorders>
              <w:top w:val="inset" w:sz="8" w:space="0" w:color="auto"/>
              <w:left w:val="single" w:sz="2" w:space="0" w:color="auto"/>
              <w:bottom w:val="inset" w:sz="8" w:space="0" w:color="auto"/>
              <w:right w:val="single" w:sz="8" w:space="0" w:color="auto"/>
            </w:tcBorders>
            <w:vAlign w:val="center"/>
            <w:hideMark/>
          </w:tcPr>
          <w:p w:rsidR="006E5F4F" w:rsidRDefault="006E5F4F">
            <w:pPr>
              <w:widowControl/>
              <w:jc w:val="left"/>
              <w:rPr>
                <w:rFonts w:ascii="宋体" w:hAnsi="宋体" w:cs="宋体"/>
                <w:kern w:val="0"/>
                <w:sz w:val="24"/>
              </w:rPr>
            </w:pPr>
          </w:p>
        </w:tc>
        <w:tc>
          <w:tcPr>
            <w:tcW w:w="3171"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6E5F4F" w:rsidRDefault="006E5F4F">
            <w:pPr>
              <w:widowControl/>
              <w:jc w:val="left"/>
              <w:rPr>
                <w:rFonts w:ascii="宋体" w:hAnsi="宋体" w:cs="宋体"/>
                <w:kern w:val="0"/>
                <w:sz w:val="24"/>
              </w:rPr>
            </w:pPr>
            <w:r>
              <w:rPr>
                <w:rFonts w:ascii="宋体" w:hAnsi="宋体" w:cs="宋体" w:hint="eastAsia"/>
                <w:kern w:val="0"/>
                <w:sz w:val="20"/>
                <w:szCs w:val="20"/>
              </w:rPr>
              <w:t>3.其他</w:t>
            </w:r>
          </w:p>
        </w:tc>
        <w:tc>
          <w:tcPr>
            <w:tcW w:w="685"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6E5F4F" w:rsidRDefault="006E5F4F">
            <w:pPr>
              <w:widowControl/>
              <w:jc w:val="center"/>
              <w:rPr>
                <w:rFonts w:ascii="宋体" w:hAnsi="宋体" w:cs="宋体"/>
                <w:kern w:val="0"/>
                <w:sz w:val="20"/>
                <w:szCs w:val="20"/>
              </w:rPr>
            </w:pPr>
            <w:r>
              <w:rPr>
                <w:rFonts w:ascii="宋体" w:hAnsi="宋体" w:cs="宋体" w:hint="eastAsia"/>
                <w:kern w:val="0"/>
                <w:sz w:val="20"/>
                <w:szCs w:val="20"/>
              </w:rPr>
              <w:t>7</w:t>
            </w:r>
          </w:p>
        </w:tc>
        <w:tc>
          <w:tcPr>
            <w:tcW w:w="677"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6E5F4F" w:rsidRDefault="006E5F4F">
            <w:pPr>
              <w:widowControl/>
              <w:jc w:val="center"/>
              <w:rPr>
                <w:rFonts w:ascii="宋体" w:hAnsi="宋体" w:cs="宋体"/>
                <w:kern w:val="0"/>
                <w:sz w:val="20"/>
                <w:szCs w:val="20"/>
              </w:rPr>
            </w:pPr>
            <w:r>
              <w:rPr>
                <w:rFonts w:ascii="宋体" w:hAnsi="宋体" w:cs="宋体" w:hint="eastAsia"/>
                <w:kern w:val="0"/>
                <w:sz w:val="20"/>
                <w:szCs w:val="20"/>
              </w:rPr>
              <w:t>1</w:t>
            </w:r>
          </w:p>
        </w:tc>
        <w:tc>
          <w:tcPr>
            <w:tcW w:w="677" w:type="dxa"/>
            <w:tcBorders>
              <w:top w:val="nil"/>
              <w:left w:val="nil"/>
              <w:bottom w:val="single" w:sz="8" w:space="0" w:color="auto"/>
              <w:right w:val="single" w:sz="8" w:space="0" w:color="auto"/>
            </w:tcBorders>
            <w:tcMar>
              <w:top w:w="0" w:type="dxa"/>
              <w:left w:w="57" w:type="dxa"/>
              <w:bottom w:w="0" w:type="dxa"/>
              <w:right w:w="57" w:type="dxa"/>
            </w:tcMar>
            <w:vAlign w:val="center"/>
          </w:tcPr>
          <w:p w:rsidR="006E5F4F" w:rsidRDefault="006E5F4F">
            <w:pPr>
              <w:widowControl/>
              <w:jc w:val="center"/>
              <w:rPr>
                <w:rFonts w:ascii="宋体" w:hAnsi="宋体" w:cs="宋体"/>
                <w:kern w:val="0"/>
                <w:sz w:val="20"/>
                <w:szCs w:val="20"/>
              </w:rPr>
            </w:pPr>
          </w:p>
        </w:tc>
        <w:tc>
          <w:tcPr>
            <w:tcW w:w="677" w:type="dxa"/>
            <w:tcBorders>
              <w:top w:val="nil"/>
              <w:left w:val="nil"/>
              <w:bottom w:val="single" w:sz="8" w:space="0" w:color="auto"/>
              <w:right w:val="single" w:sz="8" w:space="0" w:color="auto"/>
            </w:tcBorders>
            <w:tcMar>
              <w:top w:w="0" w:type="dxa"/>
              <w:left w:w="57" w:type="dxa"/>
              <w:bottom w:w="0" w:type="dxa"/>
              <w:right w:w="57" w:type="dxa"/>
            </w:tcMar>
            <w:vAlign w:val="center"/>
          </w:tcPr>
          <w:p w:rsidR="006E5F4F" w:rsidRDefault="006E5F4F">
            <w:pPr>
              <w:widowControl/>
              <w:jc w:val="center"/>
              <w:rPr>
                <w:rFonts w:ascii="宋体" w:hAnsi="宋体" w:cs="宋体"/>
                <w:kern w:val="0"/>
                <w:sz w:val="20"/>
                <w:szCs w:val="20"/>
              </w:rPr>
            </w:pPr>
          </w:p>
        </w:tc>
        <w:tc>
          <w:tcPr>
            <w:tcW w:w="677" w:type="dxa"/>
            <w:tcBorders>
              <w:top w:val="nil"/>
              <w:left w:val="nil"/>
              <w:bottom w:val="single" w:sz="8" w:space="0" w:color="auto"/>
              <w:right w:val="single" w:sz="8" w:space="0" w:color="auto"/>
            </w:tcBorders>
            <w:tcMar>
              <w:top w:w="0" w:type="dxa"/>
              <w:left w:w="57" w:type="dxa"/>
              <w:bottom w:w="0" w:type="dxa"/>
              <w:right w:w="57" w:type="dxa"/>
            </w:tcMar>
            <w:vAlign w:val="center"/>
          </w:tcPr>
          <w:p w:rsidR="006E5F4F" w:rsidRDefault="006E5F4F">
            <w:pPr>
              <w:widowControl/>
              <w:jc w:val="center"/>
              <w:rPr>
                <w:rFonts w:ascii="宋体" w:hAnsi="宋体" w:cs="宋体"/>
                <w:kern w:val="0"/>
                <w:sz w:val="20"/>
                <w:szCs w:val="20"/>
              </w:rPr>
            </w:pPr>
          </w:p>
        </w:tc>
        <w:tc>
          <w:tcPr>
            <w:tcW w:w="681" w:type="dxa"/>
            <w:tcBorders>
              <w:top w:val="nil"/>
              <w:left w:val="nil"/>
              <w:bottom w:val="single" w:sz="8" w:space="0" w:color="auto"/>
              <w:right w:val="single" w:sz="8" w:space="0" w:color="auto"/>
            </w:tcBorders>
            <w:tcMar>
              <w:top w:w="0" w:type="dxa"/>
              <w:left w:w="57" w:type="dxa"/>
              <w:bottom w:w="0" w:type="dxa"/>
              <w:right w:w="57" w:type="dxa"/>
            </w:tcMar>
            <w:vAlign w:val="center"/>
          </w:tcPr>
          <w:p w:rsidR="006E5F4F" w:rsidRDefault="006E5F4F">
            <w:pPr>
              <w:widowControl/>
              <w:jc w:val="center"/>
              <w:rPr>
                <w:rFonts w:ascii="宋体" w:hAnsi="宋体" w:cs="宋体"/>
                <w:kern w:val="0"/>
                <w:sz w:val="20"/>
                <w:szCs w:val="20"/>
              </w:rPr>
            </w:pPr>
          </w:p>
        </w:tc>
        <w:tc>
          <w:tcPr>
            <w:tcW w:w="688" w:type="dxa"/>
            <w:tcBorders>
              <w:top w:val="nil"/>
              <w:left w:val="nil"/>
              <w:bottom w:val="single" w:sz="8" w:space="0" w:color="auto"/>
              <w:right w:val="single" w:sz="8" w:space="0" w:color="auto"/>
            </w:tcBorders>
            <w:tcMar>
              <w:top w:w="0" w:type="dxa"/>
              <w:left w:w="57" w:type="dxa"/>
              <w:bottom w:w="0" w:type="dxa"/>
              <w:right w:w="57" w:type="dxa"/>
            </w:tcMar>
            <w:hideMark/>
          </w:tcPr>
          <w:p w:rsidR="006E5F4F" w:rsidRDefault="006E5F4F">
            <w:pPr>
              <w:widowControl/>
              <w:jc w:val="center"/>
              <w:rPr>
                <w:rFonts w:ascii="宋体" w:hAnsi="宋体" w:cs="宋体"/>
                <w:kern w:val="0"/>
                <w:sz w:val="20"/>
                <w:szCs w:val="20"/>
              </w:rPr>
            </w:pPr>
            <w:r>
              <w:rPr>
                <w:rFonts w:ascii="宋体" w:hAnsi="宋体" w:cs="宋体" w:hint="eastAsia"/>
                <w:kern w:val="0"/>
                <w:sz w:val="20"/>
                <w:szCs w:val="20"/>
              </w:rPr>
              <w:t>8</w:t>
            </w:r>
          </w:p>
        </w:tc>
      </w:tr>
      <w:tr w:rsidR="006E5F4F" w:rsidTr="00C1220A">
        <w:trPr>
          <w:trHeight w:val="351"/>
          <w:jc w:val="center"/>
        </w:trPr>
        <w:tc>
          <w:tcPr>
            <w:tcW w:w="0" w:type="auto"/>
            <w:vMerge/>
            <w:tcBorders>
              <w:top w:val="single" w:sz="2" w:space="0" w:color="auto"/>
              <w:left w:val="single" w:sz="8" w:space="0" w:color="auto"/>
              <w:bottom w:val="inset" w:sz="8" w:space="0" w:color="auto"/>
              <w:right w:val="single" w:sz="8" w:space="0" w:color="auto"/>
            </w:tcBorders>
            <w:vAlign w:val="center"/>
            <w:hideMark/>
          </w:tcPr>
          <w:p w:rsidR="006E5F4F" w:rsidRDefault="006E5F4F">
            <w:pPr>
              <w:widowControl/>
              <w:jc w:val="left"/>
              <w:rPr>
                <w:rFonts w:ascii="宋体" w:hAnsi="宋体" w:cs="宋体"/>
                <w:kern w:val="0"/>
                <w:sz w:val="24"/>
              </w:rPr>
            </w:pPr>
          </w:p>
        </w:tc>
        <w:tc>
          <w:tcPr>
            <w:tcW w:w="4101" w:type="dxa"/>
            <w:gridSpan w:val="2"/>
            <w:tcBorders>
              <w:top w:val="nil"/>
              <w:left w:val="nil"/>
              <w:bottom w:val="single" w:sz="8" w:space="0" w:color="auto"/>
              <w:right w:val="single" w:sz="8" w:space="0" w:color="auto"/>
            </w:tcBorders>
            <w:tcMar>
              <w:top w:w="0" w:type="dxa"/>
              <w:left w:w="57" w:type="dxa"/>
              <w:bottom w:w="0" w:type="dxa"/>
              <w:right w:w="57" w:type="dxa"/>
            </w:tcMar>
            <w:vAlign w:val="center"/>
            <w:hideMark/>
          </w:tcPr>
          <w:p w:rsidR="006E5F4F" w:rsidRDefault="006E5F4F">
            <w:pPr>
              <w:widowControl/>
              <w:jc w:val="left"/>
              <w:rPr>
                <w:rFonts w:ascii="宋体" w:hAnsi="宋体" w:cs="宋体"/>
                <w:kern w:val="0"/>
                <w:sz w:val="24"/>
              </w:rPr>
            </w:pPr>
            <w:r>
              <w:rPr>
                <w:rFonts w:ascii="宋体" w:hAnsi="宋体" w:cs="宋体" w:hint="eastAsia"/>
                <w:kern w:val="0"/>
                <w:sz w:val="20"/>
                <w:szCs w:val="20"/>
              </w:rPr>
              <w:t>（七）总计</w:t>
            </w:r>
          </w:p>
        </w:tc>
        <w:tc>
          <w:tcPr>
            <w:tcW w:w="685"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6E5F4F" w:rsidRDefault="003076D3" w:rsidP="003076D3">
            <w:pPr>
              <w:widowControl/>
              <w:jc w:val="center"/>
              <w:rPr>
                <w:rFonts w:ascii="宋体" w:hAnsi="宋体" w:cs="宋体"/>
                <w:kern w:val="0"/>
                <w:sz w:val="20"/>
                <w:szCs w:val="20"/>
              </w:rPr>
            </w:pPr>
            <w:r>
              <w:rPr>
                <w:rFonts w:ascii="宋体" w:hAnsi="宋体" w:cs="宋体" w:hint="eastAsia"/>
                <w:kern w:val="0"/>
                <w:sz w:val="20"/>
                <w:szCs w:val="20"/>
              </w:rPr>
              <w:t>186</w:t>
            </w:r>
          </w:p>
        </w:tc>
        <w:tc>
          <w:tcPr>
            <w:tcW w:w="677"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6E5F4F" w:rsidRDefault="0011314E">
            <w:pPr>
              <w:widowControl/>
              <w:jc w:val="center"/>
              <w:rPr>
                <w:rFonts w:ascii="宋体" w:hAnsi="宋体" w:cs="宋体"/>
                <w:kern w:val="0"/>
                <w:sz w:val="20"/>
                <w:szCs w:val="20"/>
              </w:rPr>
            </w:pPr>
            <w:r>
              <w:rPr>
                <w:rFonts w:ascii="宋体" w:hAnsi="宋体" w:cs="宋体" w:hint="eastAsia"/>
                <w:kern w:val="0"/>
                <w:sz w:val="20"/>
                <w:szCs w:val="20"/>
              </w:rPr>
              <w:t>42</w:t>
            </w:r>
          </w:p>
        </w:tc>
        <w:tc>
          <w:tcPr>
            <w:tcW w:w="677" w:type="dxa"/>
            <w:tcBorders>
              <w:top w:val="nil"/>
              <w:left w:val="nil"/>
              <w:bottom w:val="single" w:sz="8" w:space="0" w:color="auto"/>
              <w:right w:val="single" w:sz="8" w:space="0" w:color="auto"/>
            </w:tcBorders>
            <w:tcMar>
              <w:top w:w="0" w:type="dxa"/>
              <w:left w:w="57" w:type="dxa"/>
              <w:bottom w:w="0" w:type="dxa"/>
              <w:right w:w="57" w:type="dxa"/>
            </w:tcMar>
            <w:vAlign w:val="center"/>
          </w:tcPr>
          <w:p w:rsidR="006E5F4F" w:rsidRDefault="0011314E">
            <w:pPr>
              <w:widowControl/>
              <w:jc w:val="center"/>
              <w:rPr>
                <w:rFonts w:ascii="宋体" w:hAnsi="宋体" w:cs="宋体"/>
                <w:kern w:val="0"/>
                <w:sz w:val="20"/>
                <w:szCs w:val="20"/>
              </w:rPr>
            </w:pPr>
            <w:r>
              <w:rPr>
                <w:rFonts w:ascii="宋体" w:hAnsi="宋体" w:cs="宋体" w:hint="eastAsia"/>
                <w:kern w:val="0"/>
                <w:sz w:val="20"/>
                <w:szCs w:val="20"/>
              </w:rPr>
              <w:t>6</w:t>
            </w:r>
          </w:p>
        </w:tc>
        <w:tc>
          <w:tcPr>
            <w:tcW w:w="677" w:type="dxa"/>
            <w:tcBorders>
              <w:top w:val="nil"/>
              <w:left w:val="nil"/>
              <w:bottom w:val="single" w:sz="8" w:space="0" w:color="auto"/>
              <w:right w:val="single" w:sz="8" w:space="0" w:color="auto"/>
            </w:tcBorders>
            <w:tcMar>
              <w:top w:w="0" w:type="dxa"/>
              <w:left w:w="57" w:type="dxa"/>
              <w:bottom w:w="0" w:type="dxa"/>
              <w:right w:w="57" w:type="dxa"/>
            </w:tcMar>
            <w:vAlign w:val="center"/>
          </w:tcPr>
          <w:p w:rsidR="006E5F4F" w:rsidRDefault="0011314E">
            <w:pPr>
              <w:widowControl/>
              <w:jc w:val="center"/>
              <w:rPr>
                <w:rFonts w:ascii="宋体" w:hAnsi="宋体" w:cs="宋体"/>
                <w:kern w:val="0"/>
                <w:sz w:val="20"/>
                <w:szCs w:val="20"/>
              </w:rPr>
            </w:pPr>
            <w:r>
              <w:rPr>
                <w:rFonts w:ascii="宋体" w:hAnsi="宋体" w:cs="宋体" w:hint="eastAsia"/>
                <w:kern w:val="0"/>
                <w:sz w:val="20"/>
                <w:szCs w:val="20"/>
              </w:rPr>
              <w:t>3</w:t>
            </w:r>
          </w:p>
        </w:tc>
        <w:tc>
          <w:tcPr>
            <w:tcW w:w="677" w:type="dxa"/>
            <w:tcBorders>
              <w:top w:val="nil"/>
              <w:left w:val="nil"/>
              <w:bottom w:val="single" w:sz="8" w:space="0" w:color="auto"/>
              <w:right w:val="single" w:sz="8" w:space="0" w:color="auto"/>
            </w:tcBorders>
            <w:tcMar>
              <w:top w:w="0" w:type="dxa"/>
              <w:left w:w="57" w:type="dxa"/>
              <w:bottom w:w="0" w:type="dxa"/>
              <w:right w:w="57" w:type="dxa"/>
            </w:tcMar>
            <w:vAlign w:val="center"/>
          </w:tcPr>
          <w:p w:rsidR="006E5F4F" w:rsidRDefault="0011314E">
            <w:pPr>
              <w:widowControl/>
              <w:jc w:val="center"/>
              <w:rPr>
                <w:rFonts w:ascii="宋体" w:hAnsi="宋体" w:cs="宋体"/>
                <w:kern w:val="0"/>
                <w:sz w:val="20"/>
                <w:szCs w:val="20"/>
              </w:rPr>
            </w:pPr>
            <w:r>
              <w:rPr>
                <w:rFonts w:ascii="宋体" w:hAnsi="宋体" w:cs="宋体" w:hint="eastAsia"/>
                <w:kern w:val="0"/>
                <w:sz w:val="20"/>
                <w:szCs w:val="20"/>
              </w:rPr>
              <w:t>1</w:t>
            </w:r>
          </w:p>
        </w:tc>
        <w:tc>
          <w:tcPr>
            <w:tcW w:w="681" w:type="dxa"/>
            <w:tcBorders>
              <w:top w:val="nil"/>
              <w:left w:val="nil"/>
              <w:bottom w:val="single" w:sz="8" w:space="0" w:color="auto"/>
              <w:right w:val="single" w:sz="8" w:space="0" w:color="auto"/>
            </w:tcBorders>
            <w:tcMar>
              <w:top w:w="0" w:type="dxa"/>
              <w:left w:w="57" w:type="dxa"/>
              <w:bottom w:w="0" w:type="dxa"/>
              <w:right w:w="57" w:type="dxa"/>
            </w:tcMar>
            <w:vAlign w:val="center"/>
          </w:tcPr>
          <w:p w:rsidR="00C1220A" w:rsidRDefault="00C1220A" w:rsidP="00C1220A">
            <w:pPr>
              <w:widowControl/>
              <w:jc w:val="center"/>
              <w:rPr>
                <w:rFonts w:ascii="宋体" w:hAnsi="宋体" w:cs="宋体"/>
                <w:kern w:val="0"/>
                <w:sz w:val="20"/>
                <w:szCs w:val="20"/>
              </w:rPr>
            </w:pPr>
            <w:r>
              <w:rPr>
                <w:rFonts w:ascii="宋体" w:hAnsi="宋体" w:cs="宋体" w:hint="eastAsia"/>
                <w:kern w:val="0"/>
                <w:sz w:val="20"/>
                <w:szCs w:val="20"/>
              </w:rPr>
              <w:t>29</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6E5F4F" w:rsidRDefault="00A94BDE" w:rsidP="0011314E">
            <w:pPr>
              <w:widowControl/>
              <w:jc w:val="center"/>
              <w:rPr>
                <w:rFonts w:ascii="宋体" w:hAnsi="宋体" w:cs="宋体"/>
                <w:kern w:val="0"/>
                <w:sz w:val="20"/>
                <w:szCs w:val="20"/>
              </w:rPr>
            </w:pPr>
            <w:r>
              <w:rPr>
                <w:rFonts w:ascii="宋体" w:hAnsi="宋体" w:cs="宋体" w:hint="eastAsia"/>
                <w:kern w:val="0"/>
                <w:sz w:val="20"/>
                <w:szCs w:val="20"/>
              </w:rPr>
              <w:t>26</w:t>
            </w:r>
            <w:r w:rsidR="0011314E">
              <w:rPr>
                <w:rFonts w:ascii="宋体" w:hAnsi="宋体" w:cs="宋体" w:hint="eastAsia"/>
                <w:kern w:val="0"/>
                <w:sz w:val="20"/>
                <w:szCs w:val="20"/>
              </w:rPr>
              <w:t>7</w:t>
            </w:r>
          </w:p>
        </w:tc>
      </w:tr>
      <w:tr w:rsidR="006E5F4F" w:rsidTr="006E5F4F">
        <w:trPr>
          <w:trHeight w:val="373"/>
          <w:jc w:val="center"/>
        </w:trPr>
        <w:tc>
          <w:tcPr>
            <w:tcW w:w="4857"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6E5F4F" w:rsidRDefault="006E5F4F">
            <w:pPr>
              <w:widowControl/>
              <w:jc w:val="left"/>
              <w:rPr>
                <w:rFonts w:ascii="宋体" w:hAnsi="宋体" w:cs="宋体"/>
                <w:kern w:val="0"/>
                <w:sz w:val="24"/>
              </w:rPr>
            </w:pPr>
            <w:r>
              <w:rPr>
                <w:rFonts w:ascii="宋体" w:hAnsi="宋体" w:cs="宋体" w:hint="eastAsia"/>
                <w:kern w:val="0"/>
                <w:sz w:val="20"/>
                <w:szCs w:val="20"/>
              </w:rPr>
              <w:t>四、结转下年度继续办理</w:t>
            </w:r>
          </w:p>
        </w:tc>
        <w:tc>
          <w:tcPr>
            <w:tcW w:w="685"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6E5F4F" w:rsidRDefault="006E5F4F">
            <w:pPr>
              <w:widowControl/>
              <w:jc w:val="center"/>
              <w:rPr>
                <w:rFonts w:ascii="宋体" w:hAnsi="宋体" w:cs="宋体"/>
                <w:kern w:val="0"/>
                <w:sz w:val="20"/>
                <w:szCs w:val="20"/>
              </w:rPr>
            </w:pPr>
          </w:p>
        </w:tc>
        <w:tc>
          <w:tcPr>
            <w:tcW w:w="677" w:type="dxa"/>
            <w:tcBorders>
              <w:top w:val="nil"/>
              <w:left w:val="nil"/>
              <w:bottom w:val="single" w:sz="8" w:space="0" w:color="auto"/>
              <w:right w:val="single" w:sz="8" w:space="0" w:color="auto"/>
            </w:tcBorders>
            <w:tcMar>
              <w:top w:w="0" w:type="dxa"/>
              <w:left w:w="57" w:type="dxa"/>
              <w:bottom w:w="0" w:type="dxa"/>
              <w:right w:w="57" w:type="dxa"/>
            </w:tcMar>
            <w:vAlign w:val="center"/>
          </w:tcPr>
          <w:p w:rsidR="006E5F4F" w:rsidRDefault="006E5F4F">
            <w:pPr>
              <w:widowControl/>
              <w:jc w:val="center"/>
              <w:rPr>
                <w:rFonts w:ascii="宋体" w:hAnsi="宋体" w:cs="宋体"/>
                <w:kern w:val="0"/>
                <w:sz w:val="20"/>
                <w:szCs w:val="20"/>
              </w:rPr>
            </w:pPr>
          </w:p>
        </w:tc>
        <w:tc>
          <w:tcPr>
            <w:tcW w:w="677" w:type="dxa"/>
            <w:tcBorders>
              <w:top w:val="nil"/>
              <w:left w:val="nil"/>
              <w:bottom w:val="single" w:sz="8" w:space="0" w:color="auto"/>
              <w:right w:val="single" w:sz="8" w:space="0" w:color="auto"/>
            </w:tcBorders>
            <w:tcMar>
              <w:top w:w="0" w:type="dxa"/>
              <w:left w:w="57" w:type="dxa"/>
              <w:bottom w:w="0" w:type="dxa"/>
              <w:right w:w="57" w:type="dxa"/>
            </w:tcMar>
            <w:vAlign w:val="center"/>
          </w:tcPr>
          <w:p w:rsidR="006E5F4F" w:rsidRDefault="006E5F4F">
            <w:pPr>
              <w:widowControl/>
              <w:jc w:val="center"/>
              <w:rPr>
                <w:rFonts w:ascii="宋体" w:hAnsi="宋体" w:cs="宋体"/>
                <w:kern w:val="0"/>
                <w:sz w:val="20"/>
                <w:szCs w:val="20"/>
              </w:rPr>
            </w:pPr>
          </w:p>
        </w:tc>
        <w:tc>
          <w:tcPr>
            <w:tcW w:w="677" w:type="dxa"/>
            <w:tcBorders>
              <w:top w:val="nil"/>
              <w:left w:val="nil"/>
              <w:bottom w:val="single" w:sz="8" w:space="0" w:color="auto"/>
              <w:right w:val="single" w:sz="8" w:space="0" w:color="auto"/>
            </w:tcBorders>
            <w:tcMar>
              <w:top w:w="0" w:type="dxa"/>
              <w:left w:w="57" w:type="dxa"/>
              <w:bottom w:w="0" w:type="dxa"/>
              <w:right w:w="57" w:type="dxa"/>
            </w:tcMar>
            <w:vAlign w:val="center"/>
          </w:tcPr>
          <w:p w:rsidR="006E5F4F" w:rsidRDefault="006E5F4F">
            <w:pPr>
              <w:widowControl/>
              <w:jc w:val="center"/>
              <w:rPr>
                <w:rFonts w:ascii="宋体" w:hAnsi="宋体" w:cs="宋体"/>
                <w:kern w:val="0"/>
                <w:sz w:val="20"/>
                <w:szCs w:val="20"/>
              </w:rPr>
            </w:pPr>
          </w:p>
        </w:tc>
        <w:tc>
          <w:tcPr>
            <w:tcW w:w="677" w:type="dxa"/>
            <w:tcBorders>
              <w:top w:val="nil"/>
              <w:left w:val="nil"/>
              <w:bottom w:val="single" w:sz="8" w:space="0" w:color="auto"/>
              <w:right w:val="single" w:sz="8" w:space="0" w:color="auto"/>
            </w:tcBorders>
            <w:tcMar>
              <w:top w:w="0" w:type="dxa"/>
              <w:left w:w="57" w:type="dxa"/>
              <w:bottom w:w="0" w:type="dxa"/>
              <w:right w:w="57" w:type="dxa"/>
            </w:tcMar>
            <w:vAlign w:val="center"/>
          </w:tcPr>
          <w:p w:rsidR="006E5F4F" w:rsidRDefault="006E5F4F">
            <w:pPr>
              <w:widowControl/>
              <w:jc w:val="center"/>
              <w:rPr>
                <w:rFonts w:ascii="宋体" w:hAnsi="宋体" w:cs="宋体"/>
                <w:kern w:val="0"/>
                <w:sz w:val="20"/>
                <w:szCs w:val="20"/>
              </w:rPr>
            </w:pPr>
          </w:p>
        </w:tc>
        <w:tc>
          <w:tcPr>
            <w:tcW w:w="681" w:type="dxa"/>
            <w:tcBorders>
              <w:top w:val="nil"/>
              <w:left w:val="nil"/>
              <w:bottom w:val="single" w:sz="8" w:space="0" w:color="auto"/>
              <w:right w:val="single" w:sz="8" w:space="0" w:color="auto"/>
            </w:tcBorders>
            <w:tcMar>
              <w:top w:w="0" w:type="dxa"/>
              <w:left w:w="57" w:type="dxa"/>
              <w:bottom w:w="0" w:type="dxa"/>
              <w:right w:w="57" w:type="dxa"/>
            </w:tcMar>
            <w:vAlign w:val="center"/>
          </w:tcPr>
          <w:p w:rsidR="006E5F4F" w:rsidRDefault="006E5F4F">
            <w:pPr>
              <w:widowControl/>
              <w:jc w:val="center"/>
              <w:rPr>
                <w:rFonts w:ascii="宋体" w:hAnsi="宋体" w:cs="宋体"/>
                <w:kern w:val="0"/>
                <w:sz w:val="20"/>
                <w:szCs w:val="20"/>
              </w:rPr>
            </w:pPr>
          </w:p>
        </w:tc>
        <w:tc>
          <w:tcPr>
            <w:tcW w:w="688" w:type="dxa"/>
            <w:tcBorders>
              <w:top w:val="nil"/>
              <w:left w:val="nil"/>
              <w:bottom w:val="single" w:sz="8" w:space="0" w:color="auto"/>
              <w:right w:val="single" w:sz="8" w:space="0" w:color="auto"/>
            </w:tcBorders>
            <w:tcMar>
              <w:top w:w="0" w:type="dxa"/>
              <w:left w:w="57" w:type="dxa"/>
              <w:bottom w:w="0" w:type="dxa"/>
              <w:right w:w="57" w:type="dxa"/>
            </w:tcMar>
            <w:hideMark/>
          </w:tcPr>
          <w:p w:rsidR="006E5F4F" w:rsidRDefault="006E5F4F">
            <w:pPr>
              <w:widowControl/>
              <w:jc w:val="center"/>
              <w:rPr>
                <w:rFonts w:ascii="宋体" w:hAnsi="宋体" w:cs="宋体"/>
                <w:kern w:val="0"/>
                <w:sz w:val="20"/>
                <w:szCs w:val="20"/>
              </w:rPr>
            </w:pPr>
            <w:bookmarkStart w:id="0" w:name="_GoBack"/>
            <w:bookmarkEnd w:id="0"/>
          </w:p>
        </w:tc>
      </w:tr>
    </w:tbl>
    <w:p w:rsidR="006E5F4F" w:rsidRPr="006E5F4F" w:rsidRDefault="006E5F4F" w:rsidP="006E5F4F">
      <w:pPr>
        <w:spacing w:line="620" w:lineRule="exact"/>
        <w:ind w:firstLineChars="200" w:firstLine="640"/>
        <w:rPr>
          <w:rFonts w:ascii="黑体" w:eastAsia="黑体" w:hAnsi="黑体" w:cs="方正黑体_GBK"/>
          <w:sz w:val="32"/>
          <w:szCs w:val="32"/>
        </w:rPr>
      </w:pPr>
      <w:r w:rsidRPr="006E5F4F">
        <w:rPr>
          <w:rFonts w:ascii="黑体" w:eastAsia="黑体" w:hAnsi="黑体" w:cs="方正黑体_GBK" w:hint="eastAsia"/>
          <w:sz w:val="32"/>
          <w:szCs w:val="32"/>
        </w:rPr>
        <w:t>四、政府信息公开行政复议、行政诉讼情况</w:t>
      </w:r>
    </w:p>
    <w:tbl>
      <w:tblPr>
        <w:tblW w:w="9748" w:type="dxa"/>
        <w:jc w:val="center"/>
        <w:tblCellMar>
          <w:left w:w="0" w:type="dxa"/>
          <w:right w:w="0" w:type="dxa"/>
        </w:tblCellMar>
        <w:tblLook w:val="04A0" w:firstRow="1" w:lastRow="0" w:firstColumn="1" w:lastColumn="0" w:noHBand="0" w:noVBand="1"/>
      </w:tblPr>
      <w:tblGrid>
        <w:gridCol w:w="650"/>
        <w:gridCol w:w="650"/>
        <w:gridCol w:w="650"/>
        <w:gridCol w:w="650"/>
        <w:gridCol w:w="650"/>
        <w:gridCol w:w="649"/>
        <w:gridCol w:w="649"/>
        <w:gridCol w:w="650"/>
        <w:gridCol w:w="650"/>
        <w:gridCol w:w="650"/>
        <w:gridCol w:w="650"/>
        <w:gridCol w:w="650"/>
        <w:gridCol w:w="650"/>
        <w:gridCol w:w="650"/>
        <w:gridCol w:w="650"/>
      </w:tblGrid>
      <w:tr w:rsidR="006E5F4F" w:rsidTr="006E5F4F">
        <w:trPr>
          <w:jc w:val="center"/>
        </w:trPr>
        <w:tc>
          <w:tcPr>
            <w:tcW w:w="3210"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E5F4F" w:rsidRDefault="006E5F4F">
            <w:pPr>
              <w:widowControl/>
              <w:jc w:val="center"/>
              <w:rPr>
                <w:rFonts w:ascii="宋体" w:hAnsi="宋体" w:cs="宋体"/>
                <w:kern w:val="0"/>
                <w:sz w:val="24"/>
              </w:rPr>
            </w:pPr>
            <w:r>
              <w:rPr>
                <w:rFonts w:ascii="宋体" w:hAnsi="宋体" w:cs="宋体" w:hint="eastAsia"/>
                <w:kern w:val="0"/>
                <w:sz w:val="20"/>
                <w:szCs w:val="20"/>
              </w:rPr>
              <w:t>行政复议</w:t>
            </w:r>
          </w:p>
        </w:tc>
        <w:tc>
          <w:tcPr>
            <w:tcW w:w="6428" w:type="dxa"/>
            <w:gridSpan w:val="10"/>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E5F4F" w:rsidRDefault="006E5F4F">
            <w:pPr>
              <w:widowControl/>
              <w:jc w:val="center"/>
              <w:rPr>
                <w:rFonts w:ascii="宋体" w:hAnsi="宋体" w:cs="宋体"/>
                <w:kern w:val="0"/>
                <w:sz w:val="24"/>
              </w:rPr>
            </w:pPr>
            <w:r>
              <w:rPr>
                <w:rFonts w:ascii="宋体" w:hAnsi="宋体" w:cs="宋体" w:hint="eastAsia"/>
                <w:kern w:val="0"/>
                <w:sz w:val="20"/>
                <w:szCs w:val="20"/>
              </w:rPr>
              <w:t>行政诉讼</w:t>
            </w:r>
          </w:p>
        </w:tc>
      </w:tr>
      <w:tr w:rsidR="006E5F4F" w:rsidTr="006E5F4F">
        <w:trPr>
          <w:jc w:val="center"/>
        </w:trPr>
        <w:tc>
          <w:tcPr>
            <w:tcW w:w="64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E5F4F" w:rsidRDefault="006E5F4F">
            <w:pPr>
              <w:widowControl/>
              <w:jc w:val="center"/>
              <w:rPr>
                <w:rFonts w:ascii="宋体" w:hAnsi="宋体" w:cs="宋体"/>
                <w:kern w:val="0"/>
                <w:sz w:val="24"/>
              </w:rPr>
            </w:pPr>
            <w:r>
              <w:rPr>
                <w:rFonts w:ascii="宋体" w:hAnsi="宋体" w:cs="宋体" w:hint="eastAsia"/>
                <w:kern w:val="0"/>
                <w:sz w:val="20"/>
                <w:szCs w:val="20"/>
              </w:rPr>
              <w:t>结果维持</w:t>
            </w:r>
          </w:p>
        </w:tc>
        <w:tc>
          <w:tcPr>
            <w:tcW w:w="64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E5F4F" w:rsidRDefault="006E5F4F">
            <w:pPr>
              <w:widowControl/>
              <w:jc w:val="center"/>
              <w:rPr>
                <w:rFonts w:ascii="宋体" w:hAnsi="宋体" w:cs="宋体"/>
                <w:kern w:val="0"/>
                <w:sz w:val="24"/>
              </w:rPr>
            </w:pPr>
            <w:r>
              <w:rPr>
                <w:rFonts w:ascii="宋体" w:hAnsi="宋体" w:cs="宋体" w:hint="eastAsia"/>
                <w:kern w:val="0"/>
                <w:sz w:val="20"/>
                <w:szCs w:val="20"/>
              </w:rPr>
              <w:t>结果</w:t>
            </w:r>
            <w:r>
              <w:rPr>
                <w:rFonts w:ascii="宋体" w:hAnsi="宋体" w:cs="宋体" w:hint="eastAsia"/>
                <w:kern w:val="0"/>
                <w:sz w:val="20"/>
                <w:szCs w:val="20"/>
              </w:rPr>
              <w:br/>
              <w:t>纠正</w:t>
            </w:r>
          </w:p>
        </w:tc>
        <w:tc>
          <w:tcPr>
            <w:tcW w:w="64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E5F4F" w:rsidRDefault="006E5F4F">
            <w:pPr>
              <w:widowControl/>
              <w:jc w:val="center"/>
              <w:rPr>
                <w:rFonts w:ascii="宋体" w:hAnsi="宋体" w:cs="宋体"/>
                <w:kern w:val="0"/>
                <w:sz w:val="24"/>
              </w:rPr>
            </w:pPr>
            <w:r>
              <w:rPr>
                <w:rFonts w:ascii="宋体" w:hAnsi="宋体" w:cs="宋体" w:hint="eastAsia"/>
                <w:kern w:val="0"/>
                <w:sz w:val="20"/>
                <w:szCs w:val="20"/>
              </w:rPr>
              <w:t>其他</w:t>
            </w:r>
            <w:r>
              <w:rPr>
                <w:rFonts w:ascii="宋体" w:hAnsi="宋体" w:cs="宋体" w:hint="eastAsia"/>
                <w:kern w:val="0"/>
                <w:sz w:val="20"/>
                <w:szCs w:val="20"/>
              </w:rPr>
              <w:br/>
              <w:t>结果</w:t>
            </w:r>
          </w:p>
        </w:tc>
        <w:tc>
          <w:tcPr>
            <w:tcW w:w="64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E5F4F" w:rsidRDefault="006E5F4F">
            <w:pPr>
              <w:widowControl/>
              <w:jc w:val="center"/>
              <w:rPr>
                <w:rFonts w:ascii="宋体" w:hAnsi="宋体" w:cs="宋体"/>
                <w:kern w:val="0"/>
                <w:sz w:val="24"/>
              </w:rPr>
            </w:pPr>
            <w:r>
              <w:rPr>
                <w:rFonts w:ascii="宋体" w:hAnsi="宋体" w:cs="宋体" w:hint="eastAsia"/>
                <w:kern w:val="0"/>
                <w:sz w:val="20"/>
                <w:szCs w:val="20"/>
              </w:rPr>
              <w:t>尚未</w:t>
            </w:r>
            <w:r>
              <w:rPr>
                <w:rFonts w:ascii="宋体" w:hAnsi="宋体" w:cs="宋体" w:hint="eastAsia"/>
                <w:kern w:val="0"/>
                <w:sz w:val="20"/>
                <w:szCs w:val="20"/>
              </w:rPr>
              <w:br/>
              <w:t>审结</w:t>
            </w:r>
          </w:p>
        </w:tc>
        <w:tc>
          <w:tcPr>
            <w:tcW w:w="64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E5F4F" w:rsidRDefault="006E5F4F">
            <w:pPr>
              <w:widowControl/>
              <w:jc w:val="center"/>
              <w:rPr>
                <w:rFonts w:ascii="宋体" w:hAnsi="宋体" w:cs="宋体"/>
                <w:kern w:val="0"/>
                <w:sz w:val="24"/>
              </w:rPr>
            </w:pPr>
            <w:r>
              <w:rPr>
                <w:rFonts w:ascii="宋体" w:hAnsi="宋体" w:cs="宋体" w:hint="eastAsia"/>
                <w:kern w:val="0"/>
                <w:sz w:val="20"/>
                <w:szCs w:val="20"/>
              </w:rPr>
              <w:t>总计</w:t>
            </w:r>
          </w:p>
        </w:tc>
        <w:tc>
          <w:tcPr>
            <w:tcW w:w="321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E5F4F" w:rsidRDefault="006E5F4F">
            <w:pPr>
              <w:widowControl/>
              <w:jc w:val="center"/>
              <w:rPr>
                <w:rFonts w:ascii="宋体" w:hAnsi="宋体" w:cs="宋体"/>
                <w:kern w:val="0"/>
                <w:sz w:val="24"/>
              </w:rPr>
            </w:pPr>
            <w:r>
              <w:rPr>
                <w:rFonts w:ascii="宋体" w:hAnsi="宋体" w:cs="宋体" w:hint="eastAsia"/>
                <w:kern w:val="0"/>
                <w:sz w:val="20"/>
                <w:szCs w:val="20"/>
              </w:rPr>
              <w:t>未经复议直接起诉</w:t>
            </w:r>
          </w:p>
        </w:tc>
        <w:tc>
          <w:tcPr>
            <w:tcW w:w="3215"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E5F4F" w:rsidRDefault="006E5F4F">
            <w:pPr>
              <w:widowControl/>
              <w:jc w:val="center"/>
              <w:rPr>
                <w:rFonts w:ascii="宋体" w:hAnsi="宋体" w:cs="宋体"/>
                <w:kern w:val="0"/>
                <w:sz w:val="24"/>
              </w:rPr>
            </w:pPr>
            <w:r>
              <w:rPr>
                <w:rFonts w:ascii="宋体" w:hAnsi="宋体" w:cs="宋体" w:hint="eastAsia"/>
                <w:kern w:val="0"/>
                <w:sz w:val="20"/>
                <w:szCs w:val="20"/>
              </w:rPr>
              <w:t>复议后起诉</w:t>
            </w:r>
          </w:p>
        </w:tc>
      </w:tr>
      <w:tr w:rsidR="006E5F4F" w:rsidTr="006E5F4F">
        <w:trPr>
          <w:jc w:val="center"/>
        </w:trPr>
        <w:tc>
          <w:tcPr>
            <w:tcW w:w="0" w:type="auto"/>
            <w:vMerge/>
            <w:tcBorders>
              <w:top w:val="nil"/>
              <w:left w:val="single" w:sz="8" w:space="0" w:color="auto"/>
              <w:bottom w:val="single" w:sz="8" w:space="0" w:color="auto"/>
              <w:right w:val="single" w:sz="8" w:space="0" w:color="auto"/>
            </w:tcBorders>
            <w:vAlign w:val="center"/>
            <w:hideMark/>
          </w:tcPr>
          <w:p w:rsidR="006E5F4F" w:rsidRDefault="006E5F4F">
            <w:pPr>
              <w:widowControl/>
              <w:jc w:val="left"/>
              <w:rPr>
                <w:rFonts w:ascii="宋体" w:hAnsi="宋体" w:cs="宋体"/>
                <w:kern w:val="0"/>
                <w:sz w:val="24"/>
              </w:rPr>
            </w:pPr>
          </w:p>
        </w:tc>
        <w:tc>
          <w:tcPr>
            <w:tcW w:w="0" w:type="auto"/>
            <w:vMerge/>
            <w:tcBorders>
              <w:top w:val="nil"/>
              <w:left w:val="single" w:sz="8" w:space="0" w:color="auto"/>
              <w:bottom w:val="single" w:sz="8" w:space="0" w:color="auto"/>
              <w:right w:val="single" w:sz="8" w:space="0" w:color="auto"/>
            </w:tcBorders>
            <w:vAlign w:val="center"/>
            <w:hideMark/>
          </w:tcPr>
          <w:p w:rsidR="006E5F4F" w:rsidRDefault="006E5F4F">
            <w:pPr>
              <w:widowControl/>
              <w:jc w:val="left"/>
              <w:rPr>
                <w:rFonts w:ascii="宋体" w:hAnsi="宋体" w:cs="宋体"/>
                <w:kern w:val="0"/>
                <w:sz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5F4F" w:rsidRDefault="006E5F4F">
            <w:pPr>
              <w:widowControl/>
              <w:jc w:val="left"/>
              <w:rPr>
                <w:rFonts w:ascii="宋体" w:hAnsi="宋体" w:cs="宋体"/>
                <w:kern w:val="0"/>
                <w:sz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5F4F" w:rsidRDefault="006E5F4F">
            <w:pPr>
              <w:widowControl/>
              <w:jc w:val="left"/>
              <w:rPr>
                <w:rFonts w:ascii="宋体" w:hAnsi="宋体" w:cs="宋体"/>
                <w:kern w:val="0"/>
                <w:sz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5F4F" w:rsidRDefault="006E5F4F">
            <w:pPr>
              <w:widowControl/>
              <w:jc w:val="left"/>
              <w:rPr>
                <w:rFonts w:ascii="宋体" w:hAnsi="宋体" w:cs="宋体"/>
                <w:kern w:val="0"/>
                <w:sz w:val="24"/>
              </w:rPr>
            </w:pP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E5F4F" w:rsidRDefault="006E5F4F">
            <w:pPr>
              <w:widowControl/>
              <w:jc w:val="center"/>
              <w:rPr>
                <w:rFonts w:ascii="宋体" w:hAnsi="宋体" w:cs="宋体"/>
                <w:kern w:val="0"/>
                <w:sz w:val="24"/>
              </w:rPr>
            </w:pPr>
            <w:r>
              <w:rPr>
                <w:rFonts w:ascii="宋体" w:hAnsi="宋体" w:cs="宋体" w:hint="eastAsia"/>
                <w:kern w:val="0"/>
                <w:sz w:val="20"/>
                <w:szCs w:val="20"/>
              </w:rPr>
              <w:t>结果</w:t>
            </w:r>
            <w:r>
              <w:rPr>
                <w:rFonts w:ascii="宋体" w:hAnsi="宋体" w:cs="宋体" w:hint="eastAsia"/>
                <w:kern w:val="0"/>
                <w:sz w:val="20"/>
                <w:szCs w:val="20"/>
              </w:rPr>
              <w:br/>
              <w:t>维持</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E5F4F" w:rsidRDefault="006E5F4F">
            <w:pPr>
              <w:widowControl/>
              <w:jc w:val="center"/>
              <w:rPr>
                <w:rFonts w:ascii="宋体" w:hAnsi="宋体" w:cs="宋体"/>
                <w:kern w:val="0"/>
                <w:sz w:val="24"/>
              </w:rPr>
            </w:pPr>
            <w:r>
              <w:rPr>
                <w:rFonts w:ascii="宋体" w:hAnsi="宋体" w:cs="宋体" w:hint="eastAsia"/>
                <w:kern w:val="0"/>
                <w:sz w:val="20"/>
                <w:szCs w:val="20"/>
              </w:rPr>
              <w:t>结果</w:t>
            </w:r>
            <w:r>
              <w:rPr>
                <w:rFonts w:ascii="宋体" w:hAnsi="宋体" w:cs="宋体" w:hint="eastAsia"/>
                <w:kern w:val="0"/>
                <w:sz w:val="20"/>
                <w:szCs w:val="20"/>
              </w:rPr>
              <w:br/>
              <w:t>纠正</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E5F4F" w:rsidRDefault="006E5F4F">
            <w:pPr>
              <w:widowControl/>
              <w:jc w:val="center"/>
              <w:rPr>
                <w:rFonts w:ascii="宋体" w:hAnsi="宋体" w:cs="宋体"/>
                <w:kern w:val="0"/>
                <w:sz w:val="24"/>
              </w:rPr>
            </w:pPr>
            <w:r>
              <w:rPr>
                <w:rFonts w:ascii="宋体" w:hAnsi="宋体" w:cs="宋体" w:hint="eastAsia"/>
                <w:kern w:val="0"/>
                <w:sz w:val="20"/>
                <w:szCs w:val="20"/>
              </w:rPr>
              <w:t>其他</w:t>
            </w:r>
            <w:r>
              <w:rPr>
                <w:rFonts w:ascii="宋体" w:hAnsi="宋体" w:cs="宋体" w:hint="eastAsia"/>
                <w:kern w:val="0"/>
                <w:sz w:val="20"/>
                <w:szCs w:val="20"/>
              </w:rPr>
              <w:br/>
              <w:t>结果</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E5F4F" w:rsidRDefault="006E5F4F">
            <w:pPr>
              <w:widowControl/>
              <w:jc w:val="center"/>
              <w:rPr>
                <w:rFonts w:ascii="宋体" w:hAnsi="宋体" w:cs="宋体"/>
                <w:kern w:val="0"/>
                <w:sz w:val="24"/>
              </w:rPr>
            </w:pPr>
            <w:r>
              <w:rPr>
                <w:rFonts w:ascii="宋体" w:hAnsi="宋体" w:cs="宋体" w:hint="eastAsia"/>
                <w:kern w:val="0"/>
                <w:sz w:val="20"/>
                <w:szCs w:val="20"/>
              </w:rPr>
              <w:t>尚未</w:t>
            </w:r>
            <w:r>
              <w:rPr>
                <w:rFonts w:ascii="宋体" w:hAnsi="宋体" w:cs="宋体" w:hint="eastAsia"/>
                <w:kern w:val="0"/>
                <w:sz w:val="20"/>
                <w:szCs w:val="20"/>
              </w:rPr>
              <w:br/>
              <w:t>审结</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E5F4F" w:rsidRDefault="006E5F4F">
            <w:pPr>
              <w:widowControl/>
              <w:jc w:val="center"/>
              <w:rPr>
                <w:rFonts w:ascii="宋体" w:hAnsi="宋体" w:cs="宋体"/>
                <w:kern w:val="0"/>
                <w:sz w:val="24"/>
              </w:rPr>
            </w:pPr>
            <w:r>
              <w:rPr>
                <w:rFonts w:ascii="宋体" w:hAnsi="宋体" w:cs="宋体" w:hint="eastAsia"/>
                <w:color w:val="000000"/>
                <w:kern w:val="0"/>
                <w:sz w:val="20"/>
                <w:szCs w:val="20"/>
              </w:rPr>
              <w:t>总计</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E5F4F" w:rsidRDefault="006E5F4F">
            <w:pPr>
              <w:widowControl/>
              <w:jc w:val="center"/>
              <w:rPr>
                <w:rFonts w:ascii="宋体" w:hAnsi="宋体" w:cs="宋体"/>
                <w:kern w:val="0"/>
                <w:sz w:val="24"/>
              </w:rPr>
            </w:pPr>
            <w:r>
              <w:rPr>
                <w:rFonts w:ascii="宋体" w:hAnsi="宋体" w:cs="宋体" w:hint="eastAsia"/>
                <w:kern w:val="0"/>
                <w:sz w:val="20"/>
                <w:szCs w:val="20"/>
              </w:rPr>
              <w:t>结果</w:t>
            </w:r>
            <w:r>
              <w:rPr>
                <w:rFonts w:ascii="宋体" w:hAnsi="宋体" w:cs="宋体" w:hint="eastAsia"/>
                <w:kern w:val="0"/>
                <w:sz w:val="20"/>
                <w:szCs w:val="20"/>
              </w:rPr>
              <w:br/>
              <w:t>维持</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E5F4F" w:rsidRDefault="006E5F4F">
            <w:pPr>
              <w:widowControl/>
              <w:jc w:val="center"/>
              <w:rPr>
                <w:rFonts w:ascii="宋体" w:hAnsi="宋体" w:cs="宋体"/>
                <w:kern w:val="0"/>
                <w:sz w:val="24"/>
              </w:rPr>
            </w:pPr>
            <w:r>
              <w:rPr>
                <w:rFonts w:ascii="宋体" w:hAnsi="宋体" w:cs="宋体" w:hint="eastAsia"/>
                <w:kern w:val="0"/>
                <w:sz w:val="20"/>
                <w:szCs w:val="20"/>
              </w:rPr>
              <w:t>结果</w:t>
            </w:r>
            <w:r>
              <w:rPr>
                <w:rFonts w:ascii="宋体" w:hAnsi="宋体" w:cs="宋体" w:hint="eastAsia"/>
                <w:kern w:val="0"/>
                <w:sz w:val="20"/>
                <w:szCs w:val="20"/>
              </w:rPr>
              <w:br/>
              <w:t>纠正</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E5F4F" w:rsidRDefault="006E5F4F">
            <w:pPr>
              <w:widowControl/>
              <w:jc w:val="center"/>
              <w:rPr>
                <w:rFonts w:ascii="宋体" w:hAnsi="宋体" w:cs="宋体"/>
                <w:kern w:val="0"/>
                <w:sz w:val="24"/>
              </w:rPr>
            </w:pPr>
            <w:r>
              <w:rPr>
                <w:rFonts w:ascii="宋体" w:hAnsi="宋体" w:cs="宋体" w:hint="eastAsia"/>
                <w:color w:val="000000"/>
                <w:kern w:val="0"/>
                <w:sz w:val="20"/>
                <w:szCs w:val="20"/>
              </w:rPr>
              <w:t>其他</w:t>
            </w:r>
            <w:r>
              <w:rPr>
                <w:rFonts w:ascii="宋体" w:hAnsi="宋体" w:cs="宋体" w:hint="eastAsia"/>
                <w:color w:val="000000"/>
                <w:kern w:val="0"/>
                <w:sz w:val="20"/>
                <w:szCs w:val="20"/>
              </w:rPr>
              <w:br/>
              <w:t>结果</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E5F4F" w:rsidRDefault="006E5F4F">
            <w:pPr>
              <w:widowControl/>
              <w:jc w:val="center"/>
              <w:rPr>
                <w:rFonts w:ascii="宋体" w:hAnsi="宋体" w:cs="宋体"/>
                <w:kern w:val="0"/>
                <w:sz w:val="24"/>
              </w:rPr>
            </w:pPr>
            <w:r>
              <w:rPr>
                <w:rFonts w:ascii="宋体" w:hAnsi="宋体" w:cs="宋体" w:hint="eastAsia"/>
                <w:kern w:val="0"/>
                <w:sz w:val="20"/>
                <w:szCs w:val="20"/>
              </w:rPr>
              <w:t>尚未</w:t>
            </w:r>
            <w:r>
              <w:rPr>
                <w:rFonts w:ascii="宋体" w:hAnsi="宋体" w:cs="宋体" w:hint="eastAsia"/>
                <w:kern w:val="0"/>
                <w:sz w:val="20"/>
                <w:szCs w:val="20"/>
              </w:rPr>
              <w:br/>
              <w:t>审结</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E5F4F" w:rsidRDefault="006E5F4F">
            <w:pPr>
              <w:widowControl/>
              <w:jc w:val="center"/>
              <w:rPr>
                <w:rFonts w:ascii="宋体" w:hAnsi="宋体" w:cs="宋体"/>
                <w:kern w:val="0"/>
                <w:sz w:val="24"/>
              </w:rPr>
            </w:pPr>
            <w:r>
              <w:rPr>
                <w:rFonts w:ascii="宋体" w:hAnsi="宋体" w:cs="宋体" w:hint="eastAsia"/>
                <w:color w:val="000000"/>
                <w:kern w:val="0"/>
                <w:sz w:val="20"/>
                <w:szCs w:val="20"/>
              </w:rPr>
              <w:t>总计</w:t>
            </w:r>
          </w:p>
        </w:tc>
      </w:tr>
      <w:tr w:rsidR="006E5F4F" w:rsidTr="006E5F4F">
        <w:trPr>
          <w:trHeight w:val="672"/>
          <w:jc w:val="center"/>
        </w:trPr>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E5F4F" w:rsidRDefault="006E5F4F">
            <w:pPr>
              <w:widowControl/>
              <w:jc w:val="center"/>
              <w:rPr>
                <w:rFonts w:ascii="宋体" w:hAnsi="宋体" w:cs="宋体"/>
                <w:kern w:val="0"/>
                <w:sz w:val="24"/>
              </w:rPr>
            </w:pPr>
            <w:r>
              <w:rPr>
                <w:rFonts w:ascii="宋体" w:hAnsi="宋体" w:cs="宋体" w:hint="eastAsia"/>
                <w:kern w:val="0"/>
                <w:sz w:val="20"/>
                <w:szCs w:val="20"/>
              </w:rPr>
              <w:t> </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E5F4F" w:rsidRDefault="006E5F4F">
            <w:pPr>
              <w:widowControl/>
              <w:jc w:val="center"/>
              <w:rPr>
                <w:rFonts w:ascii="宋体" w:hAnsi="宋体" w:cs="宋体"/>
                <w:kern w:val="0"/>
                <w:sz w:val="24"/>
              </w:rPr>
            </w:pPr>
            <w:r>
              <w:rPr>
                <w:rFonts w:ascii="宋体" w:hAnsi="宋体" w:cs="宋体" w:hint="eastAsia"/>
                <w:kern w:val="0"/>
                <w:sz w:val="20"/>
                <w:szCs w:val="20"/>
              </w:rPr>
              <w:t> </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E5F4F" w:rsidRDefault="006E5F4F">
            <w:pPr>
              <w:widowControl/>
              <w:jc w:val="center"/>
              <w:rPr>
                <w:rFonts w:ascii="宋体" w:hAnsi="宋体" w:cs="宋体"/>
                <w:kern w:val="0"/>
                <w:sz w:val="24"/>
              </w:rPr>
            </w:pPr>
            <w:r>
              <w:rPr>
                <w:rFonts w:ascii="宋体" w:hAnsi="宋体" w:cs="宋体" w:hint="eastAsia"/>
                <w:kern w:val="0"/>
                <w:sz w:val="20"/>
                <w:szCs w:val="20"/>
              </w:rPr>
              <w:t>2</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E5F4F" w:rsidRDefault="006E5F4F">
            <w:pPr>
              <w:widowControl/>
              <w:jc w:val="left"/>
              <w:rPr>
                <w:rFonts w:ascii="宋体" w:hAnsi="宋体" w:cs="宋体"/>
                <w:kern w:val="0"/>
                <w:sz w:val="24"/>
              </w:rPr>
            </w:pPr>
            <w:r>
              <w:rPr>
                <w:rFonts w:ascii="宋体" w:hAnsi="宋体" w:cs="宋体" w:hint="eastAsia"/>
                <w:kern w:val="0"/>
                <w:sz w:val="20"/>
                <w:szCs w:val="20"/>
              </w:rPr>
              <w:t> </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E5F4F" w:rsidRDefault="006E5F4F">
            <w:pPr>
              <w:widowControl/>
              <w:jc w:val="center"/>
              <w:rPr>
                <w:rFonts w:ascii="宋体" w:hAnsi="宋体" w:cs="宋体"/>
                <w:kern w:val="0"/>
                <w:sz w:val="24"/>
              </w:rPr>
            </w:pPr>
            <w:r>
              <w:rPr>
                <w:rFonts w:ascii="宋体" w:hAnsi="宋体" w:cs="宋体" w:hint="eastAsia"/>
                <w:kern w:val="0"/>
                <w:sz w:val="20"/>
                <w:szCs w:val="20"/>
              </w:rPr>
              <w:t>2</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E5F4F" w:rsidRDefault="006E5F4F">
            <w:pPr>
              <w:widowControl/>
              <w:jc w:val="center"/>
              <w:rPr>
                <w:rFonts w:ascii="宋体" w:hAnsi="宋体" w:cs="宋体"/>
                <w:kern w:val="0"/>
                <w:sz w:val="24"/>
              </w:rPr>
            </w:pPr>
            <w:r>
              <w:rPr>
                <w:rFonts w:ascii="宋体" w:hAnsi="宋体" w:cs="宋体" w:hint="eastAsia"/>
                <w:kern w:val="0"/>
                <w:sz w:val="20"/>
                <w:szCs w:val="20"/>
              </w:rPr>
              <w:t> </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E5F4F" w:rsidRDefault="006E5F4F">
            <w:pPr>
              <w:widowControl/>
              <w:jc w:val="center"/>
              <w:rPr>
                <w:rFonts w:ascii="宋体" w:hAnsi="宋体" w:cs="宋体"/>
                <w:kern w:val="0"/>
                <w:sz w:val="24"/>
              </w:rPr>
            </w:pPr>
            <w:r>
              <w:rPr>
                <w:rFonts w:ascii="宋体" w:hAnsi="宋体" w:cs="宋体" w:hint="eastAsia"/>
                <w:kern w:val="0"/>
                <w:sz w:val="20"/>
                <w:szCs w:val="20"/>
              </w:rPr>
              <w:t> </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E5F4F" w:rsidRDefault="006E5F4F">
            <w:pPr>
              <w:widowControl/>
              <w:jc w:val="center"/>
              <w:rPr>
                <w:rFonts w:ascii="宋体" w:hAnsi="宋体" w:cs="宋体"/>
                <w:kern w:val="0"/>
                <w:sz w:val="24"/>
              </w:rPr>
            </w:pPr>
            <w:r>
              <w:rPr>
                <w:rFonts w:ascii="宋体" w:hAnsi="宋体" w:cs="宋体" w:hint="eastAsia"/>
                <w:kern w:val="0"/>
                <w:sz w:val="20"/>
                <w:szCs w:val="20"/>
              </w:rPr>
              <w:t> </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E5F4F" w:rsidRDefault="006E5F4F">
            <w:pPr>
              <w:widowControl/>
              <w:jc w:val="center"/>
              <w:rPr>
                <w:rFonts w:ascii="宋体" w:hAnsi="宋体" w:cs="宋体"/>
                <w:kern w:val="0"/>
                <w:sz w:val="24"/>
              </w:rPr>
            </w:pPr>
            <w:r>
              <w:rPr>
                <w:rFonts w:ascii="宋体" w:hAnsi="宋体" w:cs="宋体" w:hint="eastAsia"/>
                <w:kern w:val="0"/>
                <w:sz w:val="20"/>
                <w:szCs w:val="20"/>
              </w:rPr>
              <w:t> </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E5F4F" w:rsidRDefault="006E5F4F">
            <w:pPr>
              <w:widowControl/>
              <w:jc w:val="center"/>
              <w:rPr>
                <w:rFonts w:ascii="宋体" w:hAnsi="宋体" w:cs="宋体"/>
                <w:kern w:val="0"/>
                <w:sz w:val="24"/>
              </w:rPr>
            </w:pPr>
            <w:r>
              <w:rPr>
                <w:rFonts w:ascii="宋体" w:hAnsi="宋体" w:cs="宋体" w:hint="eastAsia"/>
                <w:kern w:val="0"/>
                <w:sz w:val="20"/>
                <w:szCs w:val="20"/>
              </w:rPr>
              <w:t> </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E5F4F" w:rsidRDefault="006E5F4F">
            <w:pPr>
              <w:widowControl/>
              <w:jc w:val="center"/>
              <w:rPr>
                <w:rFonts w:ascii="宋体" w:hAnsi="宋体" w:cs="宋体"/>
                <w:kern w:val="0"/>
                <w:sz w:val="24"/>
              </w:rPr>
            </w:pPr>
            <w:r>
              <w:rPr>
                <w:rFonts w:ascii="宋体" w:hAnsi="宋体" w:cs="宋体" w:hint="eastAsia"/>
                <w:kern w:val="0"/>
                <w:sz w:val="20"/>
                <w:szCs w:val="20"/>
              </w:rPr>
              <w:t> </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E5F4F" w:rsidRDefault="006E5F4F">
            <w:pPr>
              <w:widowControl/>
              <w:jc w:val="center"/>
              <w:rPr>
                <w:rFonts w:ascii="宋体" w:hAnsi="宋体" w:cs="宋体"/>
                <w:kern w:val="0"/>
                <w:sz w:val="24"/>
              </w:rPr>
            </w:pPr>
            <w:r>
              <w:rPr>
                <w:rFonts w:ascii="宋体" w:hAnsi="宋体" w:cs="宋体" w:hint="eastAsia"/>
                <w:kern w:val="0"/>
                <w:sz w:val="20"/>
                <w:szCs w:val="20"/>
              </w:rPr>
              <w:t> </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E5F4F" w:rsidRDefault="006E5F4F">
            <w:pPr>
              <w:widowControl/>
              <w:jc w:val="center"/>
              <w:rPr>
                <w:rFonts w:ascii="宋体" w:hAnsi="宋体" w:cs="宋体"/>
                <w:kern w:val="0"/>
                <w:sz w:val="24"/>
              </w:rPr>
            </w:pPr>
            <w:r>
              <w:rPr>
                <w:rFonts w:ascii="宋体" w:hAnsi="宋体" w:cs="宋体" w:hint="eastAsia"/>
                <w:kern w:val="0"/>
                <w:sz w:val="20"/>
                <w:szCs w:val="20"/>
              </w:rPr>
              <w:t> </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E5F4F" w:rsidRDefault="006E5F4F">
            <w:pPr>
              <w:widowControl/>
              <w:jc w:val="center"/>
              <w:rPr>
                <w:rFonts w:ascii="宋体" w:hAnsi="宋体" w:cs="宋体"/>
                <w:kern w:val="0"/>
                <w:sz w:val="24"/>
              </w:rPr>
            </w:pPr>
            <w:r>
              <w:rPr>
                <w:rFonts w:ascii="宋体" w:hAnsi="宋体" w:cs="宋体" w:hint="eastAsia"/>
                <w:kern w:val="0"/>
                <w:sz w:val="20"/>
                <w:szCs w:val="20"/>
              </w:rPr>
              <w:t> </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E5F4F" w:rsidRDefault="006E5F4F">
            <w:pPr>
              <w:widowControl/>
              <w:jc w:val="left"/>
              <w:rPr>
                <w:rFonts w:ascii="宋体" w:hAnsi="宋体" w:cs="宋体"/>
                <w:kern w:val="0"/>
                <w:sz w:val="24"/>
              </w:rPr>
            </w:pPr>
          </w:p>
        </w:tc>
      </w:tr>
    </w:tbl>
    <w:p w:rsidR="006E5F4F" w:rsidRPr="006E5F4F" w:rsidRDefault="006E5F4F" w:rsidP="006E5F4F">
      <w:pPr>
        <w:spacing w:line="620" w:lineRule="exact"/>
        <w:ind w:firstLineChars="200" w:firstLine="640"/>
        <w:rPr>
          <w:rFonts w:ascii="黑体" w:eastAsia="黑体" w:hAnsi="黑体" w:cs="方正黑体_GBK"/>
          <w:sz w:val="32"/>
          <w:szCs w:val="32"/>
        </w:rPr>
      </w:pPr>
      <w:r w:rsidRPr="006E5F4F">
        <w:rPr>
          <w:rFonts w:ascii="黑体" w:eastAsia="黑体" w:hAnsi="黑体" w:cs="方正黑体_GBK" w:hint="eastAsia"/>
          <w:sz w:val="32"/>
          <w:szCs w:val="32"/>
        </w:rPr>
        <w:t>五、存在的主要问题及改进情况</w:t>
      </w:r>
    </w:p>
    <w:p w:rsidR="006E5F4F" w:rsidRPr="006E5F4F" w:rsidRDefault="006E5F4F" w:rsidP="006E5F4F">
      <w:pPr>
        <w:spacing w:line="620" w:lineRule="exact"/>
        <w:ind w:firstLine="641"/>
        <w:rPr>
          <w:rFonts w:ascii="楷体_GB2312" w:eastAsia="楷体_GB2312" w:hAnsi="楷体_GB2312" w:cs="楷体_GB2312"/>
          <w:b/>
          <w:bCs/>
          <w:sz w:val="32"/>
          <w:szCs w:val="32"/>
        </w:rPr>
      </w:pPr>
      <w:r w:rsidRPr="006E5F4F">
        <w:rPr>
          <w:rFonts w:ascii="楷体_GB2312" w:eastAsia="楷体_GB2312" w:hAnsi="楷体_GB2312" w:cs="楷体_GB2312" w:hint="eastAsia"/>
          <w:b/>
          <w:bCs/>
          <w:sz w:val="32"/>
          <w:szCs w:val="32"/>
        </w:rPr>
        <w:t>（一）主要问题</w:t>
      </w:r>
    </w:p>
    <w:p w:rsidR="006E5F4F" w:rsidRPr="006E5F4F" w:rsidRDefault="006E5F4F" w:rsidP="006E5F4F">
      <w:pPr>
        <w:spacing w:line="620" w:lineRule="exact"/>
        <w:ind w:firstLine="641"/>
        <w:rPr>
          <w:rFonts w:ascii="仿宋_GB2312" w:eastAsia="仿宋_GB2312" w:hAnsi="仿宋_GB2312" w:cs="仿宋_GB2312"/>
          <w:bCs/>
          <w:sz w:val="32"/>
          <w:szCs w:val="32"/>
        </w:rPr>
      </w:pPr>
      <w:r w:rsidRPr="006E5F4F">
        <w:rPr>
          <w:rFonts w:ascii="仿宋_GB2312" w:eastAsia="仿宋_GB2312" w:hAnsi="仿宋_GB2312" w:cs="仿宋_GB2312" w:hint="eastAsia"/>
          <w:bCs/>
          <w:sz w:val="32"/>
          <w:szCs w:val="32"/>
        </w:rPr>
        <w:t>机关工作人员信息公开意识还不够强，主动公开政府信息的自觉性、积极性还不够高；政府信息公开专栏的维护不</w:t>
      </w:r>
      <w:r w:rsidRPr="006E5F4F">
        <w:rPr>
          <w:rFonts w:ascii="仿宋_GB2312" w:eastAsia="仿宋_GB2312" w:hAnsi="仿宋_GB2312" w:cs="仿宋_GB2312" w:hint="eastAsia"/>
          <w:bCs/>
          <w:sz w:val="32"/>
          <w:szCs w:val="32"/>
        </w:rPr>
        <w:lastRenderedPageBreak/>
        <w:t>够精细，不按标准格式排版的情况时有发生；政务公开工作考核评估机制还没有建立，不利于互相监督、互相借鉴、互相促进、共同提高；政策解读方式还比较单调，解读的趣味性、易懂性还有待提高；留言办理质量还不够理想，回复内容的针对性有待提高。</w:t>
      </w:r>
    </w:p>
    <w:p w:rsidR="006E5F4F" w:rsidRPr="006E5F4F" w:rsidRDefault="006E5F4F" w:rsidP="006E5F4F">
      <w:pPr>
        <w:spacing w:line="620" w:lineRule="exact"/>
        <w:ind w:firstLine="641"/>
        <w:rPr>
          <w:rFonts w:ascii="楷体_GB2312" w:eastAsia="楷体_GB2312" w:hAnsi="楷体_GB2312" w:cs="楷体_GB2312"/>
          <w:b/>
          <w:bCs/>
          <w:sz w:val="32"/>
          <w:szCs w:val="32"/>
        </w:rPr>
      </w:pPr>
      <w:r w:rsidRPr="006E5F4F">
        <w:rPr>
          <w:rFonts w:ascii="楷体_GB2312" w:eastAsia="楷体_GB2312" w:hAnsi="楷体_GB2312" w:cs="楷体_GB2312" w:hint="eastAsia"/>
          <w:b/>
          <w:bCs/>
          <w:sz w:val="32"/>
          <w:szCs w:val="32"/>
        </w:rPr>
        <w:t>（二）改进措施</w:t>
      </w:r>
    </w:p>
    <w:p w:rsidR="006E5F4F" w:rsidRPr="006E5F4F" w:rsidRDefault="006E5F4F" w:rsidP="006E5F4F">
      <w:pPr>
        <w:spacing w:line="620" w:lineRule="exact"/>
        <w:ind w:firstLine="641"/>
        <w:rPr>
          <w:rFonts w:ascii="仿宋_GB2312" w:eastAsia="仿宋_GB2312" w:hAnsi="仿宋_GB2312" w:cs="仿宋_GB2312"/>
          <w:bCs/>
          <w:sz w:val="32"/>
          <w:szCs w:val="32"/>
        </w:rPr>
      </w:pPr>
      <w:r w:rsidRPr="006E5F4F">
        <w:rPr>
          <w:rFonts w:ascii="仿宋_GB2312" w:eastAsia="仿宋_GB2312" w:hAnsi="仿宋_GB2312" w:cs="仿宋_GB2312" w:hint="eastAsia"/>
          <w:bCs/>
          <w:sz w:val="32"/>
          <w:szCs w:val="32"/>
        </w:rPr>
        <w:t>2022年，全国气象部门将按照党中央、国务院的决策部署，坚持以人民为中心的发展理念，不断拓展公开范围、创新公开方式，深化政府信息与政务公开；进一步强化公开意识，及时、准确、全面公开群众普遍关心、涉及群众切身利益的政府信息；以“十四五”国家政务信息化规划实施和加快建设数字政府为契机，进一步提升政府信息与政务公开信息化水平；加强队伍建设，进一步提高政治意识、政策水平和业务能力；建立政府信息与政务公开工作考核评估机制，定期开展质量考核和评估，推动全国气象系统不断提高政府信息与政务公开工作水平。</w:t>
      </w:r>
    </w:p>
    <w:p w:rsidR="006E5F4F" w:rsidRPr="006E5F4F" w:rsidRDefault="006E5F4F" w:rsidP="006E5F4F">
      <w:pPr>
        <w:spacing w:line="620" w:lineRule="exact"/>
        <w:ind w:firstLineChars="200" w:firstLine="640"/>
        <w:rPr>
          <w:rFonts w:ascii="黑体" w:eastAsia="黑体" w:hAnsi="黑体" w:cs="方正黑体_GBK"/>
          <w:sz w:val="32"/>
          <w:szCs w:val="32"/>
        </w:rPr>
      </w:pPr>
      <w:r w:rsidRPr="006E5F4F">
        <w:rPr>
          <w:rFonts w:ascii="黑体" w:eastAsia="黑体" w:hAnsi="黑体" w:cs="方正黑体_GBK" w:hint="eastAsia"/>
          <w:sz w:val="32"/>
          <w:szCs w:val="32"/>
        </w:rPr>
        <w:t>六、其他需要报告的事项</w:t>
      </w:r>
    </w:p>
    <w:p w:rsidR="006E5F4F" w:rsidRPr="006E5F4F" w:rsidRDefault="006E5F4F" w:rsidP="006E5F4F">
      <w:pPr>
        <w:spacing w:line="560" w:lineRule="exact"/>
        <w:ind w:firstLineChars="200" w:firstLine="640"/>
        <w:rPr>
          <w:rFonts w:eastAsia="仿宋_GB2312"/>
          <w:sz w:val="32"/>
          <w:szCs w:val="32"/>
        </w:rPr>
      </w:pPr>
      <w:r w:rsidRPr="006E5F4F">
        <w:rPr>
          <w:rFonts w:ascii="仿宋_GB2312" w:eastAsia="仿宋_GB2312" w:hAnsi="仿宋_GB2312" w:cs="仿宋_GB2312" w:hint="eastAsia"/>
          <w:bCs/>
          <w:sz w:val="32"/>
          <w:szCs w:val="32"/>
        </w:rPr>
        <w:t>无</w:t>
      </w:r>
    </w:p>
    <w:p w:rsidR="00E75614" w:rsidRDefault="00E75614"/>
    <w:sectPr w:rsidR="00E756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ED3" w:rsidRDefault="004D7ED3" w:rsidP="006E5F4F">
      <w:r>
        <w:separator/>
      </w:r>
    </w:p>
  </w:endnote>
  <w:endnote w:type="continuationSeparator" w:id="0">
    <w:p w:rsidR="004D7ED3" w:rsidRDefault="004D7ED3" w:rsidP="006E5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黑体_GBK">
    <w:altName w:val="sysfFS"/>
    <w:charset w:val="86"/>
    <w:family w:val="auto"/>
    <w:pitch w:val="default"/>
    <w:sig w:usb0="00000001" w:usb1="08000000" w:usb2="00000000" w:usb3="00000000" w:csb0="00040000" w:csb1="00000000"/>
  </w:font>
  <w:font w:name="楷体_GB2312">
    <w:altName w:val="楷体"/>
    <w:charset w:val="86"/>
    <w:family w:val="auto"/>
    <w:pitch w:val="default"/>
    <w:sig w:usb0="00000001"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ED3" w:rsidRDefault="004D7ED3" w:rsidP="006E5F4F">
      <w:r>
        <w:separator/>
      </w:r>
    </w:p>
  </w:footnote>
  <w:footnote w:type="continuationSeparator" w:id="0">
    <w:p w:rsidR="004D7ED3" w:rsidRDefault="004D7ED3" w:rsidP="006E5F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revisionView w:markup="0" w:inkAnnotation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A04"/>
    <w:rsid w:val="00016142"/>
    <w:rsid w:val="00033B84"/>
    <w:rsid w:val="000478D2"/>
    <w:rsid w:val="0006567F"/>
    <w:rsid w:val="00065C22"/>
    <w:rsid w:val="0009237D"/>
    <w:rsid w:val="000A2001"/>
    <w:rsid w:val="000B7503"/>
    <w:rsid w:val="000B78ED"/>
    <w:rsid w:val="000F3F74"/>
    <w:rsid w:val="000F5FB1"/>
    <w:rsid w:val="001053B2"/>
    <w:rsid w:val="0011314E"/>
    <w:rsid w:val="00137AF1"/>
    <w:rsid w:val="00142C2E"/>
    <w:rsid w:val="001433FC"/>
    <w:rsid w:val="0017125E"/>
    <w:rsid w:val="00185CC8"/>
    <w:rsid w:val="001A24FB"/>
    <w:rsid w:val="001D3BDA"/>
    <w:rsid w:val="001E1D4E"/>
    <w:rsid w:val="0028107C"/>
    <w:rsid w:val="00286174"/>
    <w:rsid w:val="00294CB1"/>
    <w:rsid w:val="002B1DA7"/>
    <w:rsid w:val="002C319A"/>
    <w:rsid w:val="002C4E48"/>
    <w:rsid w:val="002D2341"/>
    <w:rsid w:val="003076D3"/>
    <w:rsid w:val="00320A04"/>
    <w:rsid w:val="0032164A"/>
    <w:rsid w:val="00382BD7"/>
    <w:rsid w:val="00386B7F"/>
    <w:rsid w:val="003B0DA9"/>
    <w:rsid w:val="00482364"/>
    <w:rsid w:val="004D1081"/>
    <w:rsid w:val="004D7ED3"/>
    <w:rsid w:val="00515B24"/>
    <w:rsid w:val="00527E1B"/>
    <w:rsid w:val="00555EF9"/>
    <w:rsid w:val="00564424"/>
    <w:rsid w:val="0058028A"/>
    <w:rsid w:val="00587F12"/>
    <w:rsid w:val="005D0400"/>
    <w:rsid w:val="005F62D9"/>
    <w:rsid w:val="006821C3"/>
    <w:rsid w:val="006E5F4F"/>
    <w:rsid w:val="00757DF4"/>
    <w:rsid w:val="00773259"/>
    <w:rsid w:val="007A76AC"/>
    <w:rsid w:val="007F0B5B"/>
    <w:rsid w:val="00860065"/>
    <w:rsid w:val="00870EB8"/>
    <w:rsid w:val="008A3B59"/>
    <w:rsid w:val="008C1936"/>
    <w:rsid w:val="008E3E27"/>
    <w:rsid w:val="008F21F6"/>
    <w:rsid w:val="008F5123"/>
    <w:rsid w:val="00932BCC"/>
    <w:rsid w:val="009631FA"/>
    <w:rsid w:val="009813CA"/>
    <w:rsid w:val="009A3D25"/>
    <w:rsid w:val="009B6F04"/>
    <w:rsid w:val="009E0E2A"/>
    <w:rsid w:val="00A303E3"/>
    <w:rsid w:val="00A404EC"/>
    <w:rsid w:val="00A540B0"/>
    <w:rsid w:val="00A54B64"/>
    <w:rsid w:val="00A94BDE"/>
    <w:rsid w:val="00AE0A7A"/>
    <w:rsid w:val="00B0258C"/>
    <w:rsid w:val="00B31B77"/>
    <w:rsid w:val="00BD2F6A"/>
    <w:rsid w:val="00C10446"/>
    <w:rsid w:val="00C1220A"/>
    <w:rsid w:val="00C43FD0"/>
    <w:rsid w:val="00C70579"/>
    <w:rsid w:val="00CB0DF8"/>
    <w:rsid w:val="00CC07D7"/>
    <w:rsid w:val="00CF2DAA"/>
    <w:rsid w:val="00CF7923"/>
    <w:rsid w:val="00D32CC3"/>
    <w:rsid w:val="00D550F7"/>
    <w:rsid w:val="00D618A0"/>
    <w:rsid w:val="00D63DDD"/>
    <w:rsid w:val="00D64A73"/>
    <w:rsid w:val="00D70D94"/>
    <w:rsid w:val="00DC791A"/>
    <w:rsid w:val="00DE56F4"/>
    <w:rsid w:val="00E12767"/>
    <w:rsid w:val="00E608B5"/>
    <w:rsid w:val="00E724C6"/>
    <w:rsid w:val="00E75614"/>
    <w:rsid w:val="00EC6532"/>
    <w:rsid w:val="00F31065"/>
    <w:rsid w:val="00F50939"/>
    <w:rsid w:val="00F617BB"/>
    <w:rsid w:val="00F65699"/>
    <w:rsid w:val="00F73E4A"/>
    <w:rsid w:val="00FB6DC9"/>
    <w:rsid w:val="00FE18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5F4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E5F4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E5F4F"/>
    <w:rPr>
      <w:sz w:val="18"/>
      <w:szCs w:val="18"/>
    </w:rPr>
  </w:style>
  <w:style w:type="paragraph" w:styleId="a4">
    <w:name w:val="footer"/>
    <w:basedOn w:val="a"/>
    <w:link w:val="Char0"/>
    <w:uiPriority w:val="99"/>
    <w:unhideWhenUsed/>
    <w:rsid w:val="006E5F4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E5F4F"/>
    <w:rPr>
      <w:sz w:val="18"/>
      <w:szCs w:val="18"/>
    </w:rPr>
  </w:style>
  <w:style w:type="paragraph" w:styleId="a5">
    <w:name w:val="Balloon Text"/>
    <w:basedOn w:val="a"/>
    <w:link w:val="Char1"/>
    <w:uiPriority w:val="99"/>
    <w:semiHidden/>
    <w:unhideWhenUsed/>
    <w:rsid w:val="006E5F4F"/>
    <w:rPr>
      <w:sz w:val="18"/>
      <w:szCs w:val="18"/>
    </w:rPr>
  </w:style>
  <w:style w:type="character" w:customStyle="1" w:styleId="Char1">
    <w:name w:val="批注框文本 Char"/>
    <w:basedOn w:val="a0"/>
    <w:link w:val="a5"/>
    <w:uiPriority w:val="99"/>
    <w:semiHidden/>
    <w:rsid w:val="006E5F4F"/>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5F4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E5F4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E5F4F"/>
    <w:rPr>
      <w:sz w:val="18"/>
      <w:szCs w:val="18"/>
    </w:rPr>
  </w:style>
  <w:style w:type="paragraph" w:styleId="a4">
    <w:name w:val="footer"/>
    <w:basedOn w:val="a"/>
    <w:link w:val="Char0"/>
    <w:uiPriority w:val="99"/>
    <w:unhideWhenUsed/>
    <w:rsid w:val="006E5F4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E5F4F"/>
    <w:rPr>
      <w:sz w:val="18"/>
      <w:szCs w:val="18"/>
    </w:rPr>
  </w:style>
  <w:style w:type="paragraph" w:styleId="a5">
    <w:name w:val="Balloon Text"/>
    <w:basedOn w:val="a"/>
    <w:link w:val="Char1"/>
    <w:uiPriority w:val="99"/>
    <w:semiHidden/>
    <w:unhideWhenUsed/>
    <w:rsid w:val="006E5F4F"/>
    <w:rPr>
      <w:sz w:val="18"/>
      <w:szCs w:val="18"/>
    </w:rPr>
  </w:style>
  <w:style w:type="character" w:customStyle="1" w:styleId="Char1">
    <w:name w:val="批注框文本 Char"/>
    <w:basedOn w:val="a0"/>
    <w:link w:val="a5"/>
    <w:uiPriority w:val="99"/>
    <w:semiHidden/>
    <w:rsid w:val="006E5F4F"/>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098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6</Pages>
  <Words>480</Words>
  <Characters>2742</Characters>
  <Application>Microsoft Office Word</Application>
  <DocSecurity>0</DocSecurity>
  <Lines>22</Lines>
  <Paragraphs>6</Paragraphs>
  <ScaleCrop>false</ScaleCrop>
  <Company/>
  <LinksUpToDate>false</LinksUpToDate>
  <CharactersWithSpaces>3216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高翔(拟稿人校对)</dc:creator>
  <cp:lastModifiedBy>高翔:拟稿人校对</cp:lastModifiedBy>
  <cp:revision>5</cp:revision>
  <dcterms:created xsi:type="dcterms:W3CDTF">2022-04-20T03:26:00Z</dcterms:created>
  <dcterms:modified xsi:type="dcterms:W3CDTF">2022-04-20T05:05:00Z</dcterms:modified>
</cp:coreProperties>
</file>